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EAB36" w14:textId="77777777" w:rsidR="00D9039F" w:rsidRPr="00C867D6" w:rsidRDefault="00D9039F" w:rsidP="00FA0E00">
      <w:pPr>
        <w:widowControl w:val="0"/>
        <w:suppressLineNumbers/>
        <w:tabs>
          <w:tab w:val="left" w:pos="709"/>
        </w:tabs>
        <w:suppressAutoHyphens/>
        <w:snapToGrid w:val="0"/>
        <w:spacing w:after="0" w:line="240" w:lineRule="auto"/>
        <w:contextualSpacing/>
        <w:jc w:val="center"/>
        <w:rPr>
          <w:rFonts w:ascii="Tahoma" w:eastAsia="Times New Roman" w:hAnsi="Tahoma" w:cs="Tahoma"/>
          <w:b/>
          <w:sz w:val="20"/>
          <w:szCs w:val="20"/>
        </w:rPr>
      </w:pPr>
      <w:r w:rsidRPr="00C867D6">
        <w:rPr>
          <w:rFonts w:ascii="Tahoma" w:eastAsia="Times New Roman" w:hAnsi="Tahoma" w:cs="Tahoma"/>
          <w:b/>
          <w:sz w:val="20"/>
          <w:szCs w:val="20"/>
        </w:rPr>
        <w:t xml:space="preserve">Договор №_________ </w:t>
      </w:r>
    </w:p>
    <w:p w14:paraId="549AE24D" w14:textId="77777777" w:rsidR="00D9039F" w:rsidRPr="00C867D6" w:rsidRDefault="00D9039F" w:rsidP="00FA0E00">
      <w:pPr>
        <w:tabs>
          <w:tab w:val="left" w:pos="709"/>
        </w:tabs>
        <w:spacing w:after="0" w:line="240" w:lineRule="auto"/>
        <w:jc w:val="center"/>
        <w:rPr>
          <w:rFonts w:ascii="Tahoma" w:eastAsia="Times New Roman" w:hAnsi="Tahoma" w:cs="Tahoma"/>
          <w:b/>
          <w:sz w:val="20"/>
          <w:szCs w:val="20"/>
        </w:rPr>
      </w:pPr>
      <w:r w:rsidRPr="00C867D6">
        <w:rPr>
          <w:rFonts w:ascii="Tahoma" w:eastAsia="Times New Roman" w:hAnsi="Tahoma" w:cs="Tahoma"/>
          <w:b/>
          <w:sz w:val="20"/>
          <w:szCs w:val="20"/>
        </w:rPr>
        <w:t xml:space="preserve">на выполнение работ </w:t>
      </w:r>
      <w:r w:rsidR="00076C00" w:rsidRPr="00C867D6">
        <w:rPr>
          <w:rFonts w:ascii="Tahoma" w:eastAsia="Times New Roman" w:hAnsi="Tahoma" w:cs="Tahoma"/>
          <w:b/>
          <w:sz w:val="20"/>
          <w:szCs w:val="20"/>
        </w:rPr>
        <w:t xml:space="preserve">по разработке и внедрению системы «Генеративный бот», осуществляющего ведение диалога с клиентами через интерфейсы социальных сетей, мессенджеры, при телефонном и </w:t>
      </w:r>
      <w:proofErr w:type="spellStart"/>
      <w:r w:rsidR="00076C00" w:rsidRPr="00C867D6">
        <w:rPr>
          <w:rFonts w:ascii="Tahoma" w:eastAsia="Times New Roman" w:hAnsi="Tahoma" w:cs="Tahoma"/>
          <w:b/>
          <w:sz w:val="20"/>
          <w:szCs w:val="20"/>
        </w:rPr>
        <w:t>неголосовом</w:t>
      </w:r>
      <w:proofErr w:type="spellEnd"/>
      <w:r w:rsidR="00076C00" w:rsidRPr="00C867D6">
        <w:rPr>
          <w:rFonts w:ascii="Tahoma" w:eastAsia="Times New Roman" w:hAnsi="Tahoma" w:cs="Tahoma"/>
          <w:b/>
          <w:sz w:val="20"/>
          <w:szCs w:val="20"/>
        </w:rPr>
        <w:t xml:space="preserve"> обращении клиента</w:t>
      </w:r>
      <w:r w:rsidR="00C4221C" w:rsidRPr="00C867D6">
        <w:rPr>
          <w:rFonts w:ascii="Tahoma" w:eastAsia="Times New Roman" w:hAnsi="Tahoma" w:cs="Tahoma"/>
          <w:b/>
          <w:sz w:val="20"/>
          <w:szCs w:val="20"/>
        </w:rPr>
        <w:t xml:space="preserve"> </w:t>
      </w:r>
    </w:p>
    <w:p w14:paraId="54E879D7" w14:textId="77777777" w:rsidR="00D9039F" w:rsidRPr="00C867D6" w:rsidRDefault="00D9039F" w:rsidP="00FA0E00">
      <w:pPr>
        <w:widowControl w:val="0"/>
        <w:suppressLineNumbers/>
        <w:tabs>
          <w:tab w:val="left" w:pos="709"/>
        </w:tabs>
        <w:suppressAutoHyphens/>
        <w:snapToGrid w:val="0"/>
        <w:spacing w:after="0" w:line="240" w:lineRule="auto"/>
        <w:contextualSpacing/>
        <w:jc w:val="center"/>
        <w:rPr>
          <w:rFonts w:ascii="Tahoma" w:eastAsia="Times New Roman" w:hAnsi="Tahoma" w:cs="Tahoma"/>
          <w:b/>
          <w:bCs/>
          <w:sz w:val="20"/>
          <w:szCs w:val="20"/>
          <w:lang w:eastAsia="ru-RU"/>
        </w:rPr>
      </w:pPr>
    </w:p>
    <w:p w14:paraId="75970D16" w14:textId="77777777" w:rsidR="00D9039F" w:rsidRPr="00C867D6" w:rsidRDefault="00D9039F" w:rsidP="00FA0E00">
      <w:pPr>
        <w:shd w:val="clear" w:color="auto" w:fill="FFFFFF"/>
        <w:tabs>
          <w:tab w:val="left" w:pos="709"/>
        </w:tabs>
        <w:spacing w:after="0" w:line="240" w:lineRule="auto"/>
        <w:jc w:val="center"/>
        <w:rPr>
          <w:rFonts w:ascii="Tahoma" w:hAnsi="Tahoma" w:cs="Tahoma"/>
          <w:color w:val="000000"/>
          <w:spacing w:val="-2"/>
          <w:sz w:val="20"/>
          <w:szCs w:val="20"/>
        </w:rPr>
      </w:pPr>
      <w:r w:rsidRPr="00C867D6">
        <w:rPr>
          <w:rFonts w:ascii="Tahoma" w:hAnsi="Tahoma" w:cs="Tahoma"/>
          <w:color w:val="000000"/>
          <w:spacing w:val="-2"/>
          <w:sz w:val="20"/>
          <w:szCs w:val="20"/>
        </w:rPr>
        <w:t>г. Москва</w:t>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t xml:space="preserve"> "</w:t>
      </w:r>
      <w:r w:rsidRPr="00C867D6">
        <w:rPr>
          <w:rFonts w:ascii="Tahoma" w:hAnsi="Tahoma" w:cs="Tahoma"/>
          <w:color w:val="000000"/>
          <w:sz w:val="20"/>
          <w:szCs w:val="20"/>
        </w:rPr>
        <w:t xml:space="preserve">___" ___________ </w:t>
      </w:r>
      <w:r w:rsidRPr="00C867D6">
        <w:rPr>
          <w:rFonts w:ascii="Tahoma" w:hAnsi="Tahoma" w:cs="Tahoma"/>
          <w:color w:val="000000"/>
          <w:spacing w:val="-2"/>
          <w:sz w:val="20"/>
          <w:szCs w:val="20"/>
        </w:rPr>
        <w:t>20__ г.</w:t>
      </w:r>
    </w:p>
    <w:p w14:paraId="3EDDF8FB" w14:textId="77777777" w:rsidR="00FA0E00" w:rsidRPr="00C867D6" w:rsidRDefault="00FA0E00" w:rsidP="00FA0E00">
      <w:pPr>
        <w:shd w:val="clear" w:color="auto" w:fill="FFFFFF"/>
        <w:tabs>
          <w:tab w:val="left" w:pos="709"/>
        </w:tabs>
        <w:spacing w:after="0" w:line="240" w:lineRule="auto"/>
        <w:jc w:val="center"/>
        <w:rPr>
          <w:rFonts w:ascii="Tahoma" w:hAnsi="Tahoma" w:cs="Tahoma"/>
          <w:color w:val="000000"/>
          <w:spacing w:val="-2"/>
          <w:sz w:val="20"/>
          <w:szCs w:val="20"/>
        </w:rPr>
      </w:pPr>
    </w:p>
    <w:p w14:paraId="64A595EA" w14:textId="77777777" w:rsidR="005E1455" w:rsidRPr="00C867D6" w:rsidRDefault="005E1455" w:rsidP="00FA0E00">
      <w:pPr>
        <w:tabs>
          <w:tab w:val="left" w:pos="709"/>
        </w:tabs>
        <w:spacing w:after="0" w:line="240" w:lineRule="auto"/>
        <w:jc w:val="both"/>
        <w:rPr>
          <w:rFonts w:ascii="Tahoma" w:eastAsia="Times New Roman" w:hAnsi="Tahoma" w:cs="Tahoma"/>
          <w:color w:val="000000" w:themeColor="text1"/>
          <w:sz w:val="20"/>
          <w:szCs w:val="20"/>
          <w:lang w:eastAsia="ru-RU"/>
        </w:rPr>
      </w:pPr>
      <w:r w:rsidRPr="00C867D6">
        <w:rPr>
          <w:rFonts w:ascii="Tahoma" w:hAnsi="Tahoma" w:cs="Tahoma"/>
          <w:b/>
          <w:bCs/>
          <w:sz w:val="20"/>
          <w:szCs w:val="20"/>
        </w:rPr>
        <w:t>Акционерное общество «ЭнергосбыТ Плюс» (АО «ЭнергосбыТ Плюс»)</w:t>
      </w:r>
      <w:r w:rsidRPr="00C867D6">
        <w:rPr>
          <w:rFonts w:ascii="Tahoma" w:eastAsia="Times New Roman"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14:paraId="3F751EF4" w14:textId="77777777" w:rsidR="005E1455" w:rsidRPr="00C867D6" w:rsidRDefault="005E1455" w:rsidP="00FA0E00">
      <w:pPr>
        <w:tabs>
          <w:tab w:val="left" w:pos="709"/>
        </w:tabs>
        <w:spacing w:after="0" w:line="240" w:lineRule="auto"/>
        <w:jc w:val="both"/>
        <w:rPr>
          <w:rFonts w:ascii="Tahoma" w:eastAsia="Times New Roman" w:hAnsi="Tahoma" w:cs="Tahoma"/>
          <w:sz w:val="20"/>
          <w:szCs w:val="20"/>
          <w:lang w:eastAsia="ru-RU"/>
        </w:rPr>
      </w:pPr>
      <w:r w:rsidRPr="00C867D6">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C867D6">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14:paraId="0B315488" w14:textId="77777777" w:rsidR="00D9039F" w:rsidRPr="00C867D6" w:rsidRDefault="00D9039F" w:rsidP="00FA0E00">
      <w:pPr>
        <w:tabs>
          <w:tab w:val="left" w:pos="709"/>
        </w:tabs>
        <w:spacing w:after="0" w:line="240" w:lineRule="auto"/>
        <w:jc w:val="both"/>
        <w:rPr>
          <w:rFonts w:ascii="Tahoma" w:eastAsia="Times New Roman" w:hAnsi="Tahoma" w:cs="Tahoma"/>
          <w:b/>
          <w:sz w:val="20"/>
          <w:szCs w:val="20"/>
          <w:lang w:eastAsia="ru-RU"/>
        </w:rPr>
      </w:pPr>
    </w:p>
    <w:p w14:paraId="7E84895E" w14:textId="77777777" w:rsidR="00D9039F" w:rsidRPr="00C867D6" w:rsidRDefault="00D9039F" w:rsidP="00FA0E00">
      <w:pPr>
        <w:pStyle w:val="a9"/>
        <w:widowControl w:val="0"/>
        <w:numPr>
          <w:ilvl w:val="0"/>
          <w:numId w:val="8"/>
        </w:numPr>
        <w:tabs>
          <w:tab w:val="num" w:pos="0"/>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Предмет Договора</w:t>
      </w:r>
    </w:p>
    <w:p w14:paraId="3D96E28B" w14:textId="77777777" w:rsidR="00752CFB" w:rsidRPr="00C867D6" w:rsidRDefault="00D9039F" w:rsidP="00FA0E00">
      <w:pPr>
        <w:pStyle w:val="a9"/>
        <w:numPr>
          <w:ilvl w:val="1"/>
          <w:numId w:val="8"/>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Исполнитель обязуется</w:t>
      </w:r>
      <w:r w:rsidR="00752CFB" w:rsidRPr="00C867D6">
        <w:rPr>
          <w:rFonts w:ascii="Tahoma" w:eastAsia="Times New Roman" w:hAnsi="Tahoma" w:cs="Tahoma"/>
          <w:sz w:val="20"/>
          <w:szCs w:val="20"/>
        </w:rPr>
        <w:t>:</w:t>
      </w:r>
    </w:p>
    <w:p w14:paraId="607DD106" w14:textId="77777777" w:rsidR="00D9039F" w:rsidRPr="00C867D6" w:rsidRDefault="00752CFB" w:rsidP="00752CFB">
      <w:pPr>
        <w:pStyle w:val="a9"/>
        <w:tabs>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w:t>
      </w:r>
      <w:r w:rsidR="00D9039F" w:rsidRPr="00C867D6">
        <w:rPr>
          <w:rFonts w:ascii="Tahoma" w:eastAsia="Times New Roman" w:hAnsi="Tahoma" w:cs="Tahoma"/>
          <w:sz w:val="20"/>
          <w:szCs w:val="20"/>
        </w:rPr>
        <w:t xml:space="preserve"> выполнить работы </w:t>
      </w:r>
      <w:r w:rsidR="00076C00" w:rsidRPr="00C867D6">
        <w:rPr>
          <w:rFonts w:ascii="Tahoma" w:eastAsia="Times New Roman" w:hAnsi="Tahoma" w:cs="Tahoma"/>
          <w:sz w:val="20"/>
          <w:szCs w:val="20"/>
        </w:rPr>
        <w:t xml:space="preserve">по разработке и внедрению системы «Генеративный бот», осуществляющего ведение диалога с клиентами через интерфейсы социальных сетей, мессенджеры, при телефонном и </w:t>
      </w:r>
      <w:proofErr w:type="spellStart"/>
      <w:r w:rsidR="00076C00" w:rsidRPr="00C867D6">
        <w:rPr>
          <w:rFonts w:ascii="Tahoma" w:eastAsia="Times New Roman" w:hAnsi="Tahoma" w:cs="Tahoma"/>
          <w:sz w:val="20"/>
          <w:szCs w:val="20"/>
        </w:rPr>
        <w:t>неголосовом</w:t>
      </w:r>
      <w:proofErr w:type="spellEnd"/>
      <w:r w:rsidR="00076C00" w:rsidRPr="00C867D6">
        <w:rPr>
          <w:rFonts w:ascii="Tahoma" w:eastAsia="Times New Roman" w:hAnsi="Tahoma" w:cs="Tahoma"/>
          <w:sz w:val="20"/>
          <w:szCs w:val="20"/>
        </w:rPr>
        <w:t xml:space="preserve"> обращении клиента</w:t>
      </w:r>
      <w:r w:rsidR="0096458D" w:rsidRPr="00C867D6">
        <w:rPr>
          <w:rFonts w:ascii="Tahoma" w:eastAsia="Times New Roman" w:hAnsi="Tahoma" w:cs="Tahoma"/>
          <w:iCs/>
          <w:sz w:val="20"/>
          <w:szCs w:val="20"/>
        </w:rPr>
        <w:t xml:space="preserve"> для нужд АО «ЭнергосбыТ Плюс»</w:t>
      </w:r>
      <w:r w:rsidR="00D9039F" w:rsidRPr="00C867D6">
        <w:rPr>
          <w:rFonts w:ascii="Tahoma" w:eastAsia="Times New Roman" w:hAnsi="Tahoma" w:cs="Tahoma"/>
          <w:sz w:val="20"/>
          <w:szCs w:val="20"/>
        </w:rPr>
        <w:t xml:space="preserve"> (далее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w:t>
      </w:r>
      <w:r w:rsidRPr="00C867D6">
        <w:rPr>
          <w:rFonts w:ascii="Tahoma" w:eastAsia="Times New Roman" w:hAnsi="Tahoma" w:cs="Tahoma"/>
          <w:sz w:val="20"/>
          <w:szCs w:val="20"/>
        </w:rPr>
        <w:t>Договором и приложениями к нему;</w:t>
      </w:r>
    </w:p>
    <w:p w14:paraId="55C8CDE9" w14:textId="77777777" w:rsidR="00752CFB" w:rsidRPr="00C867D6" w:rsidRDefault="00752CFB" w:rsidP="00752CFB">
      <w:pPr>
        <w:pStyle w:val="a9"/>
        <w:tabs>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 осуществить поставку лицензий на условиях Технического задания (Приложение №1 к Договору)</w:t>
      </w:r>
      <w:r w:rsidR="00877BAF" w:rsidRPr="00C867D6">
        <w:rPr>
          <w:rFonts w:ascii="Tahoma" w:eastAsia="Times New Roman" w:hAnsi="Tahoma" w:cs="Tahoma"/>
          <w:sz w:val="20"/>
          <w:szCs w:val="20"/>
        </w:rPr>
        <w:t xml:space="preserve"> и спецификации (Приложение №</w:t>
      </w:r>
      <w:r w:rsidR="00F441AC" w:rsidRPr="00C867D6">
        <w:rPr>
          <w:rFonts w:ascii="Tahoma" w:eastAsia="Times New Roman" w:hAnsi="Tahoma" w:cs="Tahoma"/>
          <w:sz w:val="20"/>
          <w:szCs w:val="20"/>
        </w:rPr>
        <w:t>5</w:t>
      </w:r>
      <w:r w:rsidR="00877BAF" w:rsidRPr="00C867D6">
        <w:rPr>
          <w:rFonts w:ascii="Tahoma" w:eastAsia="Times New Roman" w:hAnsi="Tahoma" w:cs="Tahoma"/>
          <w:sz w:val="20"/>
          <w:szCs w:val="20"/>
        </w:rPr>
        <w:t xml:space="preserve"> к Договору)</w:t>
      </w:r>
      <w:r w:rsidRPr="00C867D6">
        <w:rPr>
          <w:rFonts w:ascii="Tahoma" w:eastAsia="Times New Roman" w:hAnsi="Tahoma" w:cs="Tahoma"/>
          <w:sz w:val="20"/>
          <w:szCs w:val="20"/>
        </w:rPr>
        <w:t>.</w:t>
      </w:r>
    </w:p>
    <w:p w14:paraId="139051B8" w14:textId="77777777" w:rsidR="00D9039F" w:rsidRPr="00C867D6" w:rsidRDefault="00D9039F" w:rsidP="00FA0E00">
      <w:pPr>
        <w:pStyle w:val="a9"/>
        <w:numPr>
          <w:ilvl w:val="1"/>
          <w:numId w:val="8"/>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Результатом Работ по Договору будет являться </w:t>
      </w:r>
      <w:r w:rsidR="0096458D" w:rsidRPr="00C867D6">
        <w:rPr>
          <w:rFonts w:ascii="Tahoma" w:eastAsia="Times New Roman" w:hAnsi="Tahoma" w:cs="Tahoma"/>
          <w:sz w:val="20"/>
          <w:szCs w:val="20"/>
        </w:rPr>
        <w:t xml:space="preserve">выполнение работ по Техническому заданию </w:t>
      </w:r>
      <w:r w:rsidRPr="00C867D6">
        <w:rPr>
          <w:rFonts w:ascii="Tahoma" w:eastAsia="Times New Roman" w:hAnsi="Tahoma" w:cs="Tahoma"/>
          <w:sz w:val="20"/>
          <w:szCs w:val="20"/>
        </w:rPr>
        <w:t>(далее – "Результат Работ").</w:t>
      </w:r>
    </w:p>
    <w:p w14:paraId="229BACCE" w14:textId="0414E13E" w:rsidR="00D9039F" w:rsidRPr="00C867D6" w:rsidRDefault="00D9039F" w:rsidP="00FA0E00">
      <w:pPr>
        <w:pStyle w:val="a9"/>
        <w:numPr>
          <w:ilvl w:val="1"/>
          <w:numId w:val="8"/>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Работы выполняются Исполнителем в полном соответствии с требованиями, указанными в Техническом задании, поэтапно и в сроки, в соответствии с Договором и Приложением №2 "График выполнения работ</w:t>
      </w:r>
      <w:r w:rsidR="00D7098B">
        <w:rPr>
          <w:rFonts w:ascii="Tahoma" w:eastAsia="Times New Roman" w:hAnsi="Tahoma" w:cs="Tahoma"/>
          <w:sz w:val="20"/>
          <w:szCs w:val="20"/>
        </w:rPr>
        <w:t>, стоимость этапов</w:t>
      </w:r>
      <w:r w:rsidRPr="00C867D6">
        <w:rPr>
          <w:rFonts w:ascii="Tahoma" w:eastAsia="Times New Roman" w:hAnsi="Tahoma" w:cs="Tahoma"/>
          <w:sz w:val="20"/>
          <w:szCs w:val="20"/>
        </w:rPr>
        <w:t>" (далее – График).</w:t>
      </w:r>
    </w:p>
    <w:p w14:paraId="49410DB6" w14:textId="77777777" w:rsidR="00D9039F" w:rsidRPr="00C867D6" w:rsidRDefault="00D9039F" w:rsidP="00FA0E00">
      <w:pPr>
        <w:pStyle w:val="a9"/>
        <w:numPr>
          <w:ilvl w:val="1"/>
          <w:numId w:val="8"/>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Работы по Договору выполняются Исполнителем лично.</w:t>
      </w:r>
    </w:p>
    <w:p w14:paraId="5FB7E5C4" w14:textId="77777777" w:rsidR="00D9039F" w:rsidRPr="00C867D6" w:rsidRDefault="00D9039F" w:rsidP="00FA0E00">
      <w:pPr>
        <w:tabs>
          <w:tab w:val="left" w:pos="0"/>
          <w:tab w:val="left" w:pos="709"/>
        </w:tabs>
        <w:spacing w:after="0" w:line="240" w:lineRule="auto"/>
        <w:jc w:val="both"/>
        <w:rPr>
          <w:rFonts w:ascii="Tahoma" w:eastAsiaTheme="minorEastAsia" w:hAnsi="Tahoma" w:cs="Tahoma"/>
          <w:sz w:val="20"/>
          <w:szCs w:val="20"/>
          <w:lang w:eastAsia="ru-RU"/>
        </w:rPr>
      </w:pPr>
      <w:r w:rsidRPr="00C867D6">
        <w:rPr>
          <w:rFonts w:ascii="Tahoma" w:eastAsiaTheme="minorEastAsia" w:hAnsi="Tahoma" w:cs="Tahoma"/>
          <w:sz w:val="20"/>
          <w:szCs w:val="20"/>
          <w:lang w:eastAsia="ru-RU"/>
        </w:rPr>
        <w:t>1.5.</w:t>
      </w:r>
      <w:r w:rsidRPr="00C867D6" w:rsidDel="000E677B">
        <w:rPr>
          <w:rStyle w:val="ab"/>
          <w:rFonts w:ascii="Tahoma" w:hAnsi="Tahoma" w:cs="Tahoma"/>
          <w:sz w:val="20"/>
          <w:szCs w:val="20"/>
        </w:rPr>
        <w:t xml:space="preserve"> </w:t>
      </w:r>
      <w:r w:rsidRPr="00C867D6">
        <w:rPr>
          <w:rFonts w:ascii="Tahoma" w:eastAsiaTheme="minorEastAsia" w:hAnsi="Tahoma" w:cs="Tahoma"/>
          <w:b/>
          <w:sz w:val="20"/>
          <w:szCs w:val="20"/>
          <w:lang w:eastAsia="ru-RU"/>
        </w:rPr>
        <w:t xml:space="preserve">Обеспечение исполнения обязательств </w:t>
      </w:r>
      <w:r w:rsidR="004767A5" w:rsidRPr="00C867D6">
        <w:rPr>
          <w:rFonts w:ascii="Tahoma" w:eastAsiaTheme="minorEastAsia" w:hAnsi="Tahoma" w:cs="Tahoma"/>
          <w:b/>
          <w:sz w:val="20"/>
          <w:szCs w:val="20"/>
          <w:lang w:eastAsia="ru-RU"/>
        </w:rPr>
        <w:t>Исполнител</w:t>
      </w:r>
      <w:r w:rsidR="001937FA" w:rsidRPr="00C867D6">
        <w:rPr>
          <w:rFonts w:ascii="Tahoma" w:eastAsiaTheme="minorEastAsia" w:hAnsi="Tahoma" w:cs="Tahoma"/>
          <w:b/>
          <w:sz w:val="20"/>
          <w:szCs w:val="20"/>
          <w:lang w:eastAsia="ru-RU"/>
        </w:rPr>
        <w:t>я</w:t>
      </w:r>
      <w:r w:rsidRPr="00C867D6">
        <w:rPr>
          <w:rFonts w:ascii="Tahoma" w:eastAsiaTheme="minorEastAsia" w:hAnsi="Tahoma" w:cs="Tahoma"/>
          <w:b/>
          <w:sz w:val="20"/>
          <w:szCs w:val="20"/>
          <w:lang w:eastAsia="ru-RU"/>
        </w:rPr>
        <w:t xml:space="preserve">: </w:t>
      </w:r>
    </w:p>
    <w:p w14:paraId="2CF68A90" w14:textId="77777777" w:rsidR="00D9039F" w:rsidRPr="00C867D6" w:rsidRDefault="00D9039F" w:rsidP="00FA0E00">
      <w:pPr>
        <w:tabs>
          <w:tab w:val="left" w:pos="426"/>
          <w:tab w:val="left" w:pos="709"/>
        </w:tabs>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C867D6">
        <w:rPr>
          <w:rFonts w:ascii="Tahoma" w:eastAsiaTheme="minorEastAsia" w:hAnsi="Tahoma" w:cs="Tahoma"/>
          <w:iCs/>
          <w:sz w:val="20"/>
          <w:szCs w:val="20"/>
          <w:lang w:eastAsia="ru-RU"/>
        </w:rPr>
        <w:t>Гарантийное удержание (п.3.</w:t>
      </w:r>
      <w:r w:rsidR="00F00066" w:rsidRPr="00C867D6">
        <w:rPr>
          <w:rFonts w:ascii="Tahoma" w:eastAsiaTheme="minorEastAsia" w:hAnsi="Tahoma" w:cs="Tahoma"/>
          <w:iCs/>
          <w:sz w:val="20"/>
          <w:szCs w:val="20"/>
          <w:lang w:eastAsia="ru-RU"/>
        </w:rPr>
        <w:t>4</w:t>
      </w:r>
      <w:r w:rsidRPr="00C867D6">
        <w:rPr>
          <w:rFonts w:ascii="Tahoma" w:eastAsiaTheme="minorEastAsia" w:hAnsi="Tahoma" w:cs="Tahoma"/>
          <w:iCs/>
          <w:sz w:val="20"/>
          <w:szCs w:val="20"/>
          <w:lang w:eastAsia="ru-RU"/>
        </w:rPr>
        <w:t xml:space="preserve">.) является способом обеспечения надлежащего исполнения </w:t>
      </w:r>
      <w:r w:rsidR="004767A5" w:rsidRPr="00C867D6">
        <w:rPr>
          <w:rFonts w:ascii="Tahoma" w:eastAsiaTheme="minorEastAsia" w:hAnsi="Tahoma" w:cs="Tahoma"/>
          <w:iCs/>
          <w:sz w:val="20"/>
          <w:szCs w:val="20"/>
          <w:lang w:eastAsia="ru-RU"/>
        </w:rPr>
        <w:t>Исполнителем</w:t>
      </w:r>
      <w:r w:rsidRPr="00C867D6">
        <w:rPr>
          <w:rFonts w:ascii="Tahoma" w:eastAsiaTheme="minorEastAsia" w:hAnsi="Tahoma" w:cs="Tahoma"/>
          <w:iCs/>
          <w:sz w:val="20"/>
          <w:szCs w:val="20"/>
          <w:lang w:eastAsia="ru-RU"/>
        </w:rPr>
        <w:t xml:space="preserve"> обязательств по Договору. </w:t>
      </w:r>
    </w:p>
    <w:p w14:paraId="092E818B" w14:textId="77777777" w:rsidR="00D9039F" w:rsidRPr="00C867D6" w:rsidRDefault="00D9039F" w:rsidP="00FA0E00">
      <w:pPr>
        <w:tabs>
          <w:tab w:val="left" w:pos="426"/>
          <w:tab w:val="left" w:pos="709"/>
        </w:tabs>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C867D6">
        <w:rPr>
          <w:rFonts w:ascii="Tahoma" w:eastAsiaTheme="minorEastAsia" w:hAnsi="Tahoma" w:cs="Tahoma"/>
          <w:iCs/>
          <w:sz w:val="20"/>
          <w:szCs w:val="20"/>
          <w:lang w:eastAsia="ru-RU"/>
        </w:rPr>
        <w:t xml:space="preserve">1.5.1. Обеспечиваемыми обязательствами по Договору являются: </w:t>
      </w:r>
    </w:p>
    <w:p w14:paraId="582C730F" w14:textId="77777777" w:rsidR="00D9039F" w:rsidRPr="00C867D6" w:rsidRDefault="00D9039F" w:rsidP="00FA0E00">
      <w:pPr>
        <w:numPr>
          <w:ilvl w:val="0"/>
          <w:numId w:val="40"/>
        </w:numPr>
        <w:tabs>
          <w:tab w:val="left" w:pos="284"/>
          <w:tab w:val="left" w:pos="426"/>
          <w:tab w:val="left" w:pos="709"/>
          <w:tab w:val="left" w:pos="993"/>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867D6">
        <w:rPr>
          <w:rFonts w:ascii="Tahoma" w:eastAsiaTheme="minorEastAsia" w:hAnsi="Tahoma" w:cs="Tahoma"/>
          <w:sz w:val="20"/>
          <w:szCs w:val="20"/>
          <w:lang w:eastAsia="ru-RU"/>
        </w:rPr>
        <w:t>обязательства по выполнению Работ и достижению Результата(</w:t>
      </w:r>
      <w:proofErr w:type="spellStart"/>
      <w:r w:rsidRPr="00C867D6">
        <w:rPr>
          <w:rFonts w:ascii="Tahoma" w:eastAsiaTheme="minorEastAsia" w:hAnsi="Tahoma" w:cs="Tahoma"/>
          <w:sz w:val="20"/>
          <w:szCs w:val="20"/>
          <w:lang w:eastAsia="ru-RU"/>
        </w:rPr>
        <w:t>ов</w:t>
      </w:r>
      <w:proofErr w:type="spellEnd"/>
      <w:r w:rsidRPr="00C867D6">
        <w:rPr>
          <w:rFonts w:ascii="Tahoma" w:eastAsiaTheme="minorEastAsia" w:hAnsi="Tahoma" w:cs="Tahoma"/>
          <w:sz w:val="20"/>
          <w:szCs w:val="20"/>
          <w:lang w:eastAsia="ru-RU"/>
        </w:rPr>
        <w:t xml:space="preserve">) работ в срок; </w:t>
      </w:r>
    </w:p>
    <w:p w14:paraId="3C46DDD1" w14:textId="77777777" w:rsidR="00D9039F" w:rsidRPr="00C867D6"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обязательства по выполнению Работ, отвечающих требованиям по качеству;  </w:t>
      </w:r>
    </w:p>
    <w:p w14:paraId="05B86CD4" w14:textId="77777777" w:rsidR="00D9039F" w:rsidRPr="00C867D6"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обязательства по устранению Недостатков в случае их выявления; </w:t>
      </w:r>
    </w:p>
    <w:p w14:paraId="0F33A296" w14:textId="77777777" w:rsidR="00D9039F" w:rsidRPr="00C867D6"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4AF1165B" w14:textId="77777777" w:rsidR="00D9039F" w:rsidRPr="00C867D6"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обязательства по оплате любых сумм в связи с расторжением Договора;</w:t>
      </w:r>
    </w:p>
    <w:p w14:paraId="1DF36DF0" w14:textId="77777777" w:rsidR="00D9039F" w:rsidRPr="00C867D6"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обязательства по оплате любых сумм в связи с признанием Договора недействительным или незаключенным; </w:t>
      </w:r>
    </w:p>
    <w:p w14:paraId="1ECD519A" w14:textId="77777777" w:rsidR="00D9039F" w:rsidRPr="00C867D6"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обязательства по оплате любых сумм, которые </w:t>
      </w:r>
      <w:r w:rsidR="004767A5" w:rsidRPr="00C867D6">
        <w:rPr>
          <w:rFonts w:ascii="Tahoma" w:eastAsia="Times New Roman" w:hAnsi="Tahoma" w:cs="Tahoma"/>
          <w:sz w:val="20"/>
          <w:szCs w:val="20"/>
        </w:rPr>
        <w:t>Исполнитель</w:t>
      </w:r>
      <w:r w:rsidRPr="00C867D6">
        <w:rPr>
          <w:rFonts w:ascii="Tahoma" w:eastAsia="Times New Roman" w:hAnsi="Tahoma" w:cs="Tahoma"/>
          <w:sz w:val="20"/>
          <w:szCs w:val="20"/>
        </w:rPr>
        <w:t xml:space="preserve"> обязан оплатить Заказчику в соответствии с условиями Договора;  </w:t>
      </w:r>
    </w:p>
    <w:p w14:paraId="45C04A60" w14:textId="77777777" w:rsidR="00D9039F" w:rsidRPr="00C867D6" w:rsidRDefault="00D9039F" w:rsidP="00FA0E00">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иных обязательств </w:t>
      </w:r>
      <w:r w:rsidR="004767A5" w:rsidRPr="00C867D6">
        <w:rPr>
          <w:rFonts w:ascii="Tahoma" w:eastAsia="Times New Roman" w:hAnsi="Tahoma" w:cs="Tahoma"/>
          <w:sz w:val="20"/>
          <w:szCs w:val="20"/>
        </w:rPr>
        <w:t>Исполнителя</w:t>
      </w:r>
      <w:r w:rsidRPr="00C867D6">
        <w:rPr>
          <w:rFonts w:ascii="Tahoma" w:eastAsia="Times New Roman" w:hAnsi="Tahoma" w:cs="Tahoma"/>
          <w:sz w:val="20"/>
          <w:szCs w:val="20"/>
        </w:rPr>
        <w:t>, в том числе тех, за которые Договором предусмотрена ответственность,</w:t>
      </w:r>
    </w:p>
    <w:p w14:paraId="7CF21F03" w14:textId="77777777" w:rsidR="00D9039F" w:rsidRPr="00C867D6"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t xml:space="preserve">как </w:t>
      </w:r>
      <w:r w:rsidRPr="00C867D6">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6F9CA3A2" w14:textId="77777777" w:rsidR="00D9039F" w:rsidRPr="00C867D6"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t xml:space="preserve">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w:t>
      </w:r>
      <w:r w:rsidR="004767A5" w:rsidRPr="00C867D6">
        <w:rPr>
          <w:rFonts w:ascii="Tahoma" w:eastAsia="Times New Roman" w:hAnsi="Tahoma" w:cs="Tahoma"/>
          <w:sz w:val="20"/>
          <w:szCs w:val="20"/>
        </w:rPr>
        <w:t>Исполнителя</w:t>
      </w:r>
      <w:r w:rsidRPr="00C867D6">
        <w:rPr>
          <w:rFonts w:ascii="Tahoma" w:eastAsia="Times New Roman" w:hAnsi="Tahoma" w:cs="Tahoma"/>
          <w:sz w:val="20"/>
          <w:szCs w:val="20"/>
        </w:rPr>
        <w:t xml:space="preserve"> является выставление Заказчиком в адрес </w:t>
      </w:r>
      <w:r w:rsidR="004767A5" w:rsidRPr="00C867D6">
        <w:rPr>
          <w:rFonts w:ascii="Tahoma" w:eastAsia="Times New Roman" w:hAnsi="Tahoma" w:cs="Tahoma"/>
          <w:sz w:val="20"/>
          <w:szCs w:val="20"/>
        </w:rPr>
        <w:t>Исполнителя</w:t>
      </w:r>
      <w:r w:rsidRPr="00C867D6">
        <w:rPr>
          <w:rFonts w:ascii="Tahoma" w:eastAsia="Times New Roman" w:hAnsi="Tahoma" w:cs="Tahoma"/>
          <w:sz w:val="20"/>
          <w:szCs w:val="20"/>
        </w:rPr>
        <w:t>:</w:t>
      </w:r>
    </w:p>
    <w:p w14:paraId="673E6D45" w14:textId="77777777" w:rsidR="00D9039F" w:rsidRPr="00C867D6"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t xml:space="preserve">а) требования (претензии), уведомления об уплате неустойки, пени и/или штрафа в связи с нарушением </w:t>
      </w:r>
      <w:r w:rsidR="004767A5" w:rsidRPr="00C867D6">
        <w:rPr>
          <w:rFonts w:ascii="Tahoma" w:eastAsia="Times New Roman" w:hAnsi="Tahoma" w:cs="Tahoma"/>
          <w:sz w:val="20"/>
          <w:szCs w:val="20"/>
        </w:rPr>
        <w:t>Исполнителем</w:t>
      </w:r>
      <w:r w:rsidRPr="00C867D6">
        <w:rPr>
          <w:rFonts w:ascii="Tahoma" w:eastAsia="Times New Roman" w:hAnsi="Tahoma" w:cs="Tahoma"/>
          <w:sz w:val="20"/>
          <w:szCs w:val="20"/>
        </w:rPr>
        <w:t xml:space="preserve"> сроков выполнения Работ, либо иных обязательств </w:t>
      </w:r>
      <w:r w:rsidR="004767A5" w:rsidRPr="00C867D6">
        <w:rPr>
          <w:rFonts w:ascii="Tahoma" w:eastAsia="Times New Roman" w:hAnsi="Tahoma" w:cs="Tahoma"/>
          <w:sz w:val="20"/>
          <w:szCs w:val="20"/>
        </w:rPr>
        <w:t>Исполнителя</w:t>
      </w:r>
      <w:r w:rsidRPr="00C867D6">
        <w:rPr>
          <w:rFonts w:ascii="Tahoma" w:eastAsia="Times New Roman" w:hAnsi="Tahoma" w:cs="Tahoma"/>
          <w:sz w:val="20"/>
          <w:szCs w:val="20"/>
        </w:rPr>
        <w:t xml:space="preserve">, в том числе, за которые Договором предусмотрена ответственность; </w:t>
      </w:r>
    </w:p>
    <w:p w14:paraId="60F2CDCD" w14:textId="77777777" w:rsidR="00D9039F" w:rsidRPr="00C867D6"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t xml:space="preserve">б) требования/ уведомления о возмещении убытков или компенсации расходов; </w:t>
      </w:r>
    </w:p>
    <w:p w14:paraId="5DCE143A" w14:textId="77777777" w:rsidR="00D9039F" w:rsidRPr="00C867D6"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t xml:space="preserve">г) требования/ уведомления об оплате сумм в связи с устранением Недостатков; </w:t>
      </w:r>
    </w:p>
    <w:p w14:paraId="45EADE58" w14:textId="77777777" w:rsidR="00D9039F" w:rsidRPr="00C867D6"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14:paraId="5E60B7AC" w14:textId="77777777" w:rsidR="00D9039F" w:rsidRPr="00C867D6" w:rsidRDefault="00D9039F" w:rsidP="00FA0E00">
      <w:pPr>
        <w:tabs>
          <w:tab w:val="left" w:pos="426"/>
          <w:tab w:val="left" w:pos="709"/>
          <w:tab w:val="left" w:pos="993"/>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lastRenderedPageBreak/>
        <w:t xml:space="preserve">е) требования/ уведомления об оплате любых сумм, которые </w:t>
      </w:r>
      <w:r w:rsidR="004767A5" w:rsidRPr="00C867D6">
        <w:rPr>
          <w:rFonts w:ascii="Tahoma" w:eastAsia="Times New Roman" w:hAnsi="Tahoma" w:cs="Tahoma"/>
          <w:sz w:val="20"/>
          <w:szCs w:val="20"/>
        </w:rPr>
        <w:t>Исполнитель</w:t>
      </w:r>
      <w:r w:rsidRPr="00C867D6">
        <w:rPr>
          <w:rFonts w:ascii="Tahoma" w:eastAsia="Times New Roman" w:hAnsi="Tahoma" w:cs="Tahoma"/>
          <w:sz w:val="20"/>
          <w:szCs w:val="20"/>
        </w:rPr>
        <w:t xml:space="preserve"> обязан оплатить Заказчику в соответствии с условиями Договора. </w:t>
      </w:r>
    </w:p>
    <w:p w14:paraId="3F733C4B" w14:textId="77777777" w:rsidR="00935DBE" w:rsidRPr="00C867D6" w:rsidRDefault="00935DBE" w:rsidP="00FA0E00">
      <w:pPr>
        <w:tabs>
          <w:tab w:val="left" w:pos="-284"/>
          <w:tab w:val="left" w:pos="142"/>
          <w:tab w:val="left" w:pos="426"/>
          <w:tab w:val="left" w:pos="709"/>
        </w:tabs>
        <w:autoSpaceDE w:val="0"/>
        <w:autoSpaceDN w:val="0"/>
        <w:adjustRightInd w:val="0"/>
        <w:spacing w:after="0" w:line="240" w:lineRule="auto"/>
        <w:contextualSpacing/>
        <w:jc w:val="both"/>
        <w:rPr>
          <w:rFonts w:ascii="Tahoma" w:eastAsia="Times New Roman" w:hAnsi="Tahoma" w:cs="Tahoma"/>
          <w:sz w:val="20"/>
          <w:szCs w:val="20"/>
        </w:rPr>
      </w:pPr>
      <w:r w:rsidRPr="00C867D6">
        <w:rPr>
          <w:rFonts w:ascii="Tahoma" w:eastAsia="Times New Roman" w:hAnsi="Tahoma" w:cs="Tahoma"/>
          <w:sz w:val="20"/>
          <w:szCs w:val="20"/>
        </w:rPr>
        <w:t xml:space="preserve">1.5.3. Сумма Гарантийного удержания уменьшается Заказчиком на сумму, указанную в соответствующем уведомлении\требовании\претензии Заказчика (п.1.5.2.). </w:t>
      </w:r>
    </w:p>
    <w:p w14:paraId="42DCD7EC" w14:textId="77777777" w:rsidR="00D9039F" w:rsidRPr="00C867D6" w:rsidRDefault="00D9039F" w:rsidP="00FA0E00">
      <w:pPr>
        <w:tabs>
          <w:tab w:val="left" w:pos="426"/>
          <w:tab w:val="left" w:pos="709"/>
        </w:tabs>
        <w:spacing w:after="0" w:line="240" w:lineRule="auto"/>
        <w:contextualSpacing/>
        <w:jc w:val="both"/>
        <w:rPr>
          <w:rFonts w:ascii="Tahoma" w:eastAsiaTheme="minorEastAsia" w:hAnsi="Tahoma" w:cs="Tahoma"/>
          <w:sz w:val="20"/>
          <w:szCs w:val="20"/>
        </w:rPr>
      </w:pPr>
      <w:r w:rsidRPr="00C867D6">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2D5447EF" w14:textId="77777777" w:rsidR="00D9039F" w:rsidRPr="00C867D6" w:rsidRDefault="00D9039F" w:rsidP="00FA0E00">
      <w:pPr>
        <w:tabs>
          <w:tab w:val="left" w:pos="709"/>
        </w:tabs>
        <w:spacing w:after="0" w:line="240" w:lineRule="auto"/>
        <w:jc w:val="both"/>
        <w:rPr>
          <w:rFonts w:ascii="Tahoma" w:eastAsia="Times New Roman" w:hAnsi="Tahoma" w:cs="Tahoma"/>
          <w:sz w:val="20"/>
          <w:szCs w:val="20"/>
          <w:lang w:eastAsia="ru-RU"/>
        </w:rPr>
      </w:pPr>
    </w:p>
    <w:p w14:paraId="15587571" w14:textId="77777777" w:rsidR="00D9039F" w:rsidRPr="00C867D6" w:rsidRDefault="00D9039F" w:rsidP="00FA0E00">
      <w:pPr>
        <w:pStyle w:val="a9"/>
        <w:widowControl w:val="0"/>
        <w:numPr>
          <w:ilvl w:val="0"/>
          <w:numId w:val="9"/>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Сроки выполнения работ</w:t>
      </w:r>
    </w:p>
    <w:p w14:paraId="7D9E2CD0" w14:textId="77777777" w:rsidR="00702B7A" w:rsidRPr="00C867D6" w:rsidRDefault="00702B7A" w:rsidP="00FA0E00">
      <w:pPr>
        <w:pStyle w:val="a9"/>
        <w:numPr>
          <w:ilvl w:val="1"/>
          <w:numId w:val="9"/>
        </w:numPr>
        <w:tabs>
          <w:tab w:val="left" w:pos="0"/>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Начало выполнения работ: с даты подписания договора.</w:t>
      </w:r>
    </w:p>
    <w:p w14:paraId="382A33AE" w14:textId="25CFE5DE" w:rsidR="00076C00" w:rsidRPr="00C867D6" w:rsidRDefault="00076C00" w:rsidP="00FA0E00">
      <w:pPr>
        <w:pStyle w:val="a9"/>
        <w:tabs>
          <w:tab w:val="left" w:pos="0"/>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Окончание выполнения работ:</w:t>
      </w:r>
      <w:r w:rsidR="008242BA">
        <w:rPr>
          <w:rFonts w:ascii="Tahoma" w:eastAsia="Times New Roman" w:hAnsi="Tahoma" w:cs="Tahoma"/>
          <w:sz w:val="20"/>
          <w:szCs w:val="20"/>
        </w:rPr>
        <w:t xml:space="preserve"> </w:t>
      </w:r>
      <w:r w:rsidRPr="00C867D6">
        <w:rPr>
          <w:rFonts w:ascii="Tahoma" w:hAnsi="Tahoma" w:cs="Tahoma"/>
          <w:sz w:val="20"/>
          <w:szCs w:val="20"/>
        </w:rPr>
        <w:t>28.12.2027</w:t>
      </w:r>
      <w:r w:rsidR="00047233" w:rsidRPr="00C867D6">
        <w:rPr>
          <w:rFonts w:ascii="Tahoma" w:eastAsia="Times New Roman" w:hAnsi="Tahoma" w:cs="Tahoma"/>
          <w:sz w:val="20"/>
          <w:szCs w:val="20"/>
        </w:rPr>
        <w:t xml:space="preserve">. </w:t>
      </w:r>
    </w:p>
    <w:p w14:paraId="460D6776" w14:textId="77777777" w:rsidR="00D9039F" w:rsidRPr="00C867D6" w:rsidRDefault="00D9039F" w:rsidP="00FA0E00">
      <w:pPr>
        <w:pStyle w:val="a9"/>
        <w:tabs>
          <w:tab w:val="left" w:pos="0"/>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Сроки начала и окончания этапов выполнения Работ устанавливаются в Графике согласно Приложению №2.</w:t>
      </w:r>
    </w:p>
    <w:p w14:paraId="0B46FE20" w14:textId="77777777" w:rsidR="00D9039F" w:rsidRPr="00C867D6" w:rsidRDefault="00D9039F" w:rsidP="00FA0E00">
      <w:pPr>
        <w:pStyle w:val="a9"/>
        <w:numPr>
          <w:ilvl w:val="1"/>
          <w:numId w:val="9"/>
        </w:numPr>
        <w:tabs>
          <w:tab w:val="left" w:pos="0"/>
          <w:tab w:val="left" w:pos="709"/>
        </w:tabs>
        <w:ind w:left="0" w:firstLine="0"/>
        <w:jc w:val="both"/>
        <w:rPr>
          <w:rFonts w:ascii="Tahoma" w:eastAsia="Times New Roman" w:hAnsi="Tahoma" w:cs="Tahoma"/>
          <w:sz w:val="20"/>
          <w:szCs w:val="20"/>
        </w:rPr>
      </w:pPr>
      <w:r w:rsidRPr="00C867D6">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14:paraId="3D8FC673" w14:textId="77777777" w:rsidR="00D9039F" w:rsidRPr="00C867D6" w:rsidRDefault="00D9039F" w:rsidP="00FA0E00">
      <w:pPr>
        <w:pStyle w:val="a9"/>
        <w:numPr>
          <w:ilvl w:val="1"/>
          <w:numId w:val="9"/>
        </w:numPr>
        <w:tabs>
          <w:tab w:val="left" w:pos="0"/>
          <w:tab w:val="left" w:pos="709"/>
        </w:tabs>
        <w:ind w:left="0" w:firstLine="0"/>
        <w:jc w:val="both"/>
        <w:rPr>
          <w:rFonts w:ascii="Tahoma" w:eastAsia="Times New Roman" w:hAnsi="Tahoma" w:cs="Tahoma"/>
          <w:sz w:val="20"/>
          <w:szCs w:val="20"/>
        </w:rPr>
      </w:pPr>
      <w:r w:rsidRPr="00C867D6">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14:paraId="4FBD05CA" w14:textId="77777777" w:rsidR="00D9039F" w:rsidRPr="00C867D6" w:rsidRDefault="00D9039F" w:rsidP="00FA0E00">
      <w:pPr>
        <w:pStyle w:val="a9"/>
        <w:numPr>
          <w:ilvl w:val="0"/>
          <w:numId w:val="18"/>
        </w:numPr>
        <w:tabs>
          <w:tab w:val="left" w:pos="709"/>
        </w:tabs>
        <w:ind w:left="0" w:firstLine="0"/>
        <w:jc w:val="both"/>
        <w:rPr>
          <w:rFonts w:ascii="Tahoma" w:hAnsi="Tahoma" w:cs="Tahoma"/>
          <w:sz w:val="20"/>
          <w:szCs w:val="20"/>
        </w:rPr>
      </w:pPr>
      <w:r w:rsidRPr="00C867D6">
        <w:rPr>
          <w:rFonts w:ascii="Tahoma" w:hAnsi="Tahoma" w:cs="Tahoma"/>
          <w:sz w:val="20"/>
          <w:szCs w:val="20"/>
        </w:rPr>
        <w:t xml:space="preserve">создают или могут создать угрозу результату выполняемой Работы; или </w:t>
      </w:r>
    </w:p>
    <w:p w14:paraId="2193F252" w14:textId="77777777" w:rsidR="00D9039F" w:rsidRPr="00C867D6" w:rsidRDefault="00D9039F" w:rsidP="00FA0E00">
      <w:pPr>
        <w:pStyle w:val="a9"/>
        <w:numPr>
          <w:ilvl w:val="0"/>
          <w:numId w:val="18"/>
        </w:numPr>
        <w:tabs>
          <w:tab w:val="left" w:pos="709"/>
        </w:tabs>
        <w:ind w:left="0" w:firstLine="0"/>
        <w:jc w:val="both"/>
        <w:rPr>
          <w:rFonts w:ascii="Tahoma" w:hAnsi="Tahoma" w:cs="Tahoma"/>
          <w:sz w:val="20"/>
          <w:szCs w:val="20"/>
        </w:rPr>
      </w:pPr>
      <w:r w:rsidRPr="00C867D6">
        <w:rPr>
          <w:rFonts w:ascii="Tahoma" w:hAnsi="Tahoma" w:cs="Tahoma"/>
          <w:sz w:val="20"/>
          <w:szCs w:val="20"/>
        </w:rPr>
        <w:t xml:space="preserve">создают невозможность ее завершения в срок; или </w:t>
      </w:r>
    </w:p>
    <w:p w14:paraId="43C408C2" w14:textId="77777777" w:rsidR="00D9039F" w:rsidRPr="00C867D6" w:rsidRDefault="00D9039F" w:rsidP="00FA0E00">
      <w:pPr>
        <w:pStyle w:val="a9"/>
        <w:numPr>
          <w:ilvl w:val="0"/>
          <w:numId w:val="18"/>
        </w:numPr>
        <w:tabs>
          <w:tab w:val="left" w:pos="709"/>
        </w:tabs>
        <w:ind w:left="0" w:firstLine="0"/>
        <w:jc w:val="both"/>
        <w:rPr>
          <w:rFonts w:ascii="Tahoma" w:hAnsi="Tahoma" w:cs="Tahoma"/>
          <w:sz w:val="20"/>
          <w:szCs w:val="20"/>
        </w:rPr>
      </w:pPr>
      <w:r w:rsidRPr="00C867D6">
        <w:rPr>
          <w:rFonts w:ascii="Tahoma" w:hAnsi="Tahoma" w:cs="Tahoma"/>
          <w:sz w:val="20"/>
          <w:szCs w:val="20"/>
        </w:rPr>
        <w:t xml:space="preserve">влекут </w:t>
      </w:r>
      <w:r w:rsidR="0006091F" w:rsidRPr="00C867D6">
        <w:rPr>
          <w:rFonts w:ascii="Tahoma" w:hAnsi="Tahoma" w:cs="Tahoma"/>
          <w:sz w:val="20"/>
          <w:szCs w:val="20"/>
        </w:rPr>
        <w:t>увеличение стоимости Работ.</w:t>
      </w:r>
    </w:p>
    <w:p w14:paraId="5290D391" w14:textId="77777777" w:rsidR="00D9039F" w:rsidRPr="00C867D6" w:rsidRDefault="00D9039F" w:rsidP="00FA0E00">
      <w:pPr>
        <w:pStyle w:val="a9"/>
        <w:tabs>
          <w:tab w:val="left" w:pos="0"/>
          <w:tab w:val="left" w:pos="709"/>
        </w:tabs>
        <w:ind w:left="0"/>
        <w:jc w:val="both"/>
        <w:rPr>
          <w:rFonts w:ascii="Tahoma" w:eastAsia="Times New Roman" w:hAnsi="Tahoma" w:cs="Tahoma"/>
          <w:sz w:val="20"/>
          <w:szCs w:val="20"/>
        </w:rPr>
      </w:pPr>
      <w:r w:rsidRPr="00C867D6">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14:paraId="19113A65" w14:textId="77777777" w:rsidR="00D9039F" w:rsidRPr="00C867D6" w:rsidRDefault="00D9039F" w:rsidP="00FA0E00">
      <w:pPr>
        <w:pStyle w:val="a7"/>
        <w:tabs>
          <w:tab w:val="left" w:pos="709"/>
        </w:tabs>
        <w:ind w:firstLine="0"/>
        <w:rPr>
          <w:rFonts w:ascii="Tahoma" w:hAnsi="Tahoma" w:cs="Tahoma"/>
        </w:rPr>
      </w:pPr>
      <w:r w:rsidRPr="00C867D6">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14:paraId="44F9EA91" w14:textId="77777777" w:rsidR="00D9039F" w:rsidRPr="00C867D6" w:rsidRDefault="00D9039F" w:rsidP="00FA0E00">
      <w:pPr>
        <w:pStyle w:val="a9"/>
        <w:numPr>
          <w:ilvl w:val="1"/>
          <w:numId w:val="9"/>
        </w:numPr>
        <w:tabs>
          <w:tab w:val="left" w:pos="0"/>
          <w:tab w:val="left" w:pos="709"/>
        </w:tabs>
        <w:ind w:left="0" w:firstLine="0"/>
        <w:jc w:val="both"/>
        <w:rPr>
          <w:rFonts w:ascii="Tahoma" w:eastAsia="Times New Roman" w:hAnsi="Tahoma" w:cs="Tahoma"/>
          <w:sz w:val="20"/>
          <w:szCs w:val="20"/>
        </w:rPr>
      </w:pPr>
      <w:r w:rsidRPr="00C867D6">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14:paraId="42A88728" w14:textId="77777777" w:rsidR="00D9039F" w:rsidRPr="00C867D6" w:rsidRDefault="00D9039F" w:rsidP="00FA0E00">
      <w:pPr>
        <w:tabs>
          <w:tab w:val="left" w:pos="-195"/>
          <w:tab w:val="left" w:pos="426"/>
          <w:tab w:val="left" w:pos="709"/>
        </w:tabs>
        <w:autoSpaceDE w:val="0"/>
        <w:autoSpaceDN w:val="0"/>
        <w:adjustRightInd w:val="0"/>
        <w:spacing w:after="0" w:line="240" w:lineRule="auto"/>
        <w:jc w:val="both"/>
        <w:rPr>
          <w:rFonts w:ascii="Tahoma" w:hAnsi="Tahoma" w:cs="Tahoma"/>
          <w:sz w:val="20"/>
          <w:szCs w:val="20"/>
        </w:rPr>
      </w:pPr>
      <w:r w:rsidRPr="00C867D6">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14:paraId="5655D223" w14:textId="77777777" w:rsidR="00D9039F" w:rsidRPr="00C867D6" w:rsidRDefault="00D9039F" w:rsidP="00FA0E00">
      <w:pPr>
        <w:pStyle w:val="a9"/>
        <w:numPr>
          <w:ilvl w:val="1"/>
          <w:numId w:val="9"/>
        </w:numPr>
        <w:tabs>
          <w:tab w:val="left" w:pos="709"/>
        </w:tabs>
        <w:ind w:left="0" w:firstLine="0"/>
        <w:jc w:val="both"/>
        <w:rPr>
          <w:rFonts w:ascii="Tahoma" w:hAnsi="Tahoma" w:cs="Tahoma"/>
          <w:sz w:val="20"/>
          <w:szCs w:val="20"/>
        </w:rPr>
      </w:pPr>
      <w:r w:rsidRPr="00C867D6">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C867D6">
        <w:rPr>
          <w:rFonts w:ascii="Tahoma" w:hAnsi="Tahoma" w:cs="Tahoma"/>
          <w:sz w:val="20"/>
          <w:szCs w:val="20"/>
        </w:rPr>
        <w:t>т.ч</w:t>
      </w:r>
      <w:proofErr w:type="spellEnd"/>
      <w:r w:rsidRPr="00C867D6">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C867D6">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356B62EE" w14:textId="77777777" w:rsidR="00D9039F" w:rsidRPr="00C867D6" w:rsidRDefault="00D9039F" w:rsidP="00FA0E00">
      <w:pPr>
        <w:pStyle w:val="a9"/>
        <w:numPr>
          <w:ilvl w:val="1"/>
          <w:numId w:val="9"/>
        </w:numPr>
        <w:tabs>
          <w:tab w:val="left" w:pos="709"/>
        </w:tabs>
        <w:ind w:left="0" w:firstLine="0"/>
        <w:jc w:val="both"/>
        <w:rPr>
          <w:rFonts w:ascii="Tahoma" w:hAnsi="Tahoma" w:cs="Tahoma"/>
          <w:sz w:val="20"/>
          <w:szCs w:val="20"/>
        </w:rPr>
      </w:pPr>
      <w:r w:rsidRPr="00C867D6">
        <w:rPr>
          <w:rFonts w:ascii="Tahoma" w:hAnsi="Tahoma" w:cs="Tahoma"/>
          <w:sz w:val="20"/>
          <w:szCs w:val="20"/>
        </w:rPr>
        <w:t>Приостановка работ</w:t>
      </w:r>
    </w:p>
    <w:p w14:paraId="73BF129C" w14:textId="77777777" w:rsidR="00D9039F" w:rsidRPr="00C867D6" w:rsidRDefault="00D9039F" w:rsidP="00FA0E00">
      <w:pPr>
        <w:pStyle w:val="a9"/>
        <w:numPr>
          <w:ilvl w:val="2"/>
          <w:numId w:val="9"/>
        </w:numPr>
        <w:tabs>
          <w:tab w:val="left" w:pos="709"/>
        </w:tabs>
        <w:ind w:left="0" w:firstLine="0"/>
        <w:jc w:val="both"/>
        <w:rPr>
          <w:rFonts w:ascii="Tahoma" w:hAnsi="Tahoma" w:cs="Tahoma"/>
          <w:sz w:val="20"/>
          <w:szCs w:val="20"/>
        </w:rPr>
      </w:pPr>
      <w:r w:rsidRPr="00C867D6">
        <w:rPr>
          <w:rFonts w:ascii="Tahoma" w:hAnsi="Tahoma" w:cs="Tahoma"/>
          <w:sz w:val="20"/>
          <w:szCs w:val="20"/>
        </w:rPr>
        <w:t xml:space="preserve">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w:t>
      </w:r>
      <w:r w:rsidRPr="00C867D6">
        <w:rPr>
          <w:rFonts w:ascii="Tahoma" w:hAnsi="Tahoma" w:cs="Tahoma"/>
          <w:sz w:val="20"/>
          <w:szCs w:val="20"/>
        </w:rPr>
        <w:lastRenderedPageBreak/>
        <w:t>письменно уведомив об этом Исполнителя не менее чем за 10 (десять) календарных дней до даты такой приостановки.</w:t>
      </w:r>
    </w:p>
    <w:p w14:paraId="0439D5D3" w14:textId="77777777" w:rsidR="00D9039F" w:rsidRPr="00C867D6" w:rsidRDefault="00D9039F" w:rsidP="00FA0E00">
      <w:pPr>
        <w:pStyle w:val="a9"/>
        <w:numPr>
          <w:ilvl w:val="2"/>
          <w:numId w:val="9"/>
        </w:numPr>
        <w:tabs>
          <w:tab w:val="left" w:pos="709"/>
        </w:tabs>
        <w:ind w:left="0" w:firstLine="0"/>
        <w:jc w:val="both"/>
        <w:rPr>
          <w:rFonts w:ascii="Tahoma" w:hAnsi="Tahoma" w:cs="Tahoma"/>
          <w:sz w:val="20"/>
          <w:szCs w:val="20"/>
        </w:rPr>
      </w:pPr>
      <w:r w:rsidRPr="00C867D6">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14:paraId="39CCA98A" w14:textId="77777777" w:rsidR="00D9039F" w:rsidRPr="00C867D6" w:rsidRDefault="00D9039F" w:rsidP="00FA0E00">
      <w:pPr>
        <w:pStyle w:val="a9"/>
        <w:numPr>
          <w:ilvl w:val="2"/>
          <w:numId w:val="9"/>
        </w:numPr>
        <w:tabs>
          <w:tab w:val="left" w:pos="709"/>
        </w:tabs>
        <w:ind w:left="0" w:firstLine="0"/>
        <w:jc w:val="both"/>
        <w:rPr>
          <w:rFonts w:ascii="Tahoma" w:hAnsi="Tahoma" w:cs="Tahoma"/>
          <w:sz w:val="20"/>
          <w:szCs w:val="20"/>
        </w:rPr>
      </w:pPr>
      <w:r w:rsidRPr="00C867D6">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14:paraId="7B90DB36" w14:textId="77777777" w:rsidR="00D9039F" w:rsidRPr="00C867D6" w:rsidRDefault="00D9039F" w:rsidP="00FA0E00">
      <w:pPr>
        <w:pStyle w:val="a9"/>
        <w:numPr>
          <w:ilvl w:val="2"/>
          <w:numId w:val="9"/>
        </w:numPr>
        <w:tabs>
          <w:tab w:val="left" w:pos="709"/>
        </w:tabs>
        <w:ind w:left="0" w:firstLine="0"/>
        <w:jc w:val="both"/>
        <w:rPr>
          <w:rFonts w:ascii="Tahoma" w:hAnsi="Tahoma" w:cs="Tahoma"/>
          <w:sz w:val="20"/>
          <w:szCs w:val="20"/>
        </w:rPr>
      </w:pPr>
      <w:r w:rsidRPr="00C867D6">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7F369CC7" w14:textId="77777777" w:rsidR="00D9039F" w:rsidRPr="00C867D6" w:rsidRDefault="00D9039F" w:rsidP="00FA0E00">
      <w:pPr>
        <w:pStyle w:val="a9"/>
        <w:numPr>
          <w:ilvl w:val="2"/>
          <w:numId w:val="9"/>
        </w:numPr>
        <w:tabs>
          <w:tab w:val="left" w:pos="709"/>
        </w:tabs>
        <w:ind w:left="0" w:firstLine="0"/>
        <w:jc w:val="both"/>
        <w:rPr>
          <w:rFonts w:ascii="Tahoma" w:hAnsi="Tahoma" w:cs="Tahoma"/>
          <w:sz w:val="20"/>
          <w:szCs w:val="20"/>
        </w:rPr>
      </w:pPr>
      <w:r w:rsidRPr="00C867D6">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14:paraId="6D29695D" w14:textId="77777777" w:rsidR="00D9039F" w:rsidRPr="00C867D6" w:rsidRDefault="00D9039F" w:rsidP="00FA0E00">
      <w:pPr>
        <w:pStyle w:val="a9"/>
        <w:numPr>
          <w:ilvl w:val="2"/>
          <w:numId w:val="9"/>
        </w:numPr>
        <w:tabs>
          <w:tab w:val="left" w:pos="709"/>
        </w:tabs>
        <w:ind w:left="0" w:firstLine="0"/>
        <w:jc w:val="both"/>
        <w:rPr>
          <w:rFonts w:ascii="Tahoma" w:hAnsi="Tahoma" w:cs="Tahoma"/>
          <w:sz w:val="20"/>
          <w:szCs w:val="20"/>
        </w:rPr>
      </w:pPr>
      <w:r w:rsidRPr="00C867D6">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14:paraId="68BC045A" w14:textId="77777777" w:rsidR="00D9039F" w:rsidRPr="00C867D6" w:rsidRDefault="00D9039F" w:rsidP="00FA0E00">
      <w:pPr>
        <w:pStyle w:val="a9"/>
        <w:widowControl w:val="0"/>
        <w:numPr>
          <w:ilvl w:val="1"/>
          <w:numId w:val="9"/>
        </w:numPr>
        <w:tabs>
          <w:tab w:val="left" w:pos="0"/>
          <w:tab w:val="left" w:pos="709"/>
        </w:tabs>
        <w:ind w:left="0" w:firstLine="0"/>
        <w:contextualSpacing w:val="0"/>
        <w:jc w:val="both"/>
        <w:rPr>
          <w:rFonts w:ascii="Tahoma" w:hAnsi="Tahoma" w:cs="Tahoma"/>
          <w:sz w:val="20"/>
          <w:szCs w:val="20"/>
        </w:rPr>
      </w:pPr>
      <w:r w:rsidRPr="00C867D6">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C867D6">
        <w:rPr>
          <w:rFonts w:ascii="Tahoma" w:hAnsi="Tahoma" w:cs="Tahoma"/>
          <w:kern w:val="24"/>
          <w:sz w:val="20"/>
          <w:szCs w:val="20"/>
          <w:lang w:eastAsia="ar-SA"/>
        </w:rPr>
        <w:t xml:space="preserve">Договора, </w:t>
      </w:r>
      <w:r w:rsidRPr="00C867D6">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14:paraId="0FFFDC5F" w14:textId="77777777" w:rsidR="00D9039F" w:rsidRPr="00C867D6" w:rsidRDefault="00D9039F" w:rsidP="00FA0E00">
      <w:pPr>
        <w:pStyle w:val="a9"/>
        <w:widowControl w:val="0"/>
        <w:tabs>
          <w:tab w:val="left" w:pos="0"/>
          <w:tab w:val="left" w:pos="709"/>
        </w:tabs>
        <w:ind w:left="0"/>
        <w:contextualSpacing w:val="0"/>
        <w:jc w:val="both"/>
        <w:rPr>
          <w:rFonts w:ascii="Tahoma" w:hAnsi="Tahoma" w:cs="Tahoma"/>
          <w:sz w:val="20"/>
          <w:szCs w:val="20"/>
        </w:rPr>
      </w:pPr>
    </w:p>
    <w:p w14:paraId="65B5DCA9" w14:textId="77777777" w:rsidR="00D9039F" w:rsidRPr="00C867D6" w:rsidRDefault="00D9039F" w:rsidP="00FA0E00">
      <w:pPr>
        <w:pStyle w:val="a9"/>
        <w:widowControl w:val="0"/>
        <w:numPr>
          <w:ilvl w:val="0"/>
          <w:numId w:val="1"/>
        </w:numPr>
        <w:tabs>
          <w:tab w:val="left" w:pos="0"/>
          <w:tab w:val="left" w:pos="709"/>
        </w:tabs>
        <w:ind w:left="0" w:firstLine="0"/>
        <w:contextualSpacing w:val="0"/>
        <w:jc w:val="center"/>
        <w:rPr>
          <w:rFonts w:ascii="Tahoma" w:hAnsi="Tahoma" w:cs="Tahoma"/>
          <w:sz w:val="20"/>
          <w:szCs w:val="20"/>
        </w:rPr>
      </w:pPr>
      <w:r w:rsidRPr="00C867D6">
        <w:rPr>
          <w:rFonts w:ascii="Tahoma" w:hAnsi="Tahoma" w:cs="Tahoma"/>
          <w:b/>
          <w:sz w:val="20"/>
          <w:szCs w:val="20"/>
        </w:rPr>
        <w:t xml:space="preserve">Договорная цена </w:t>
      </w:r>
      <w:r w:rsidRPr="00C867D6">
        <w:rPr>
          <w:rFonts w:ascii="Tahoma" w:eastAsia="Times New Roman" w:hAnsi="Tahoma" w:cs="Tahoma"/>
          <w:b/>
          <w:sz w:val="20"/>
          <w:szCs w:val="20"/>
        </w:rPr>
        <w:t>и порядок оплаты</w:t>
      </w:r>
    </w:p>
    <w:p w14:paraId="0CDF296C" w14:textId="29575971" w:rsidR="00D9039F" w:rsidRPr="00C867D6" w:rsidRDefault="00D9039F" w:rsidP="00FA0E00">
      <w:pPr>
        <w:pStyle w:val="a9"/>
        <w:numPr>
          <w:ilvl w:val="1"/>
          <w:numId w:val="2"/>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Общая стоимость Договора (далее – "Цена", "Договорная цена") включает в себя: стоимость всех Работ</w:t>
      </w:r>
      <w:r w:rsidR="00752CFB" w:rsidRPr="00C867D6">
        <w:rPr>
          <w:rFonts w:ascii="Tahoma" w:eastAsia="Times New Roman" w:hAnsi="Tahoma" w:cs="Tahoma"/>
          <w:sz w:val="20"/>
          <w:szCs w:val="20"/>
        </w:rPr>
        <w:t xml:space="preserve"> и поставку лицензий</w:t>
      </w:r>
      <w:r w:rsidRPr="00C867D6">
        <w:rPr>
          <w:rFonts w:ascii="Tahoma" w:eastAsia="Times New Roman" w:hAnsi="Tahoma" w:cs="Tahoma"/>
          <w:sz w:val="20"/>
          <w:szCs w:val="20"/>
        </w:rPr>
        <w:t xml:space="preserve">,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w:t>
      </w:r>
      <w:r w:rsidR="004065D8">
        <w:rPr>
          <w:rFonts w:ascii="Tahoma" w:eastAsia="Times New Roman" w:hAnsi="Tahoma" w:cs="Tahoma"/>
          <w:sz w:val="20"/>
          <w:szCs w:val="20"/>
        </w:rPr>
        <w:t xml:space="preserve">в том числе НДС, начисляемый в соответствии с положениями Главы 21 Налогового Кодекса РФ по ставке, действующей на момент </w:t>
      </w:r>
      <w:r w:rsidR="00AD3BF5">
        <w:rPr>
          <w:rFonts w:ascii="Tahoma" w:eastAsia="Times New Roman" w:hAnsi="Tahoma" w:cs="Tahoma"/>
          <w:sz w:val="20"/>
          <w:szCs w:val="20"/>
        </w:rPr>
        <w:t xml:space="preserve">выполнения работ и </w:t>
      </w:r>
      <w:r w:rsidR="004065D8">
        <w:rPr>
          <w:rFonts w:ascii="Tahoma" w:eastAsia="Times New Roman" w:hAnsi="Tahoma" w:cs="Tahoma"/>
          <w:sz w:val="20"/>
          <w:szCs w:val="20"/>
        </w:rPr>
        <w:t xml:space="preserve">поставки </w:t>
      </w:r>
      <w:r w:rsidR="00AD3BF5">
        <w:rPr>
          <w:rFonts w:ascii="Tahoma" w:eastAsia="Times New Roman" w:hAnsi="Tahoma" w:cs="Tahoma"/>
          <w:sz w:val="20"/>
          <w:szCs w:val="20"/>
        </w:rPr>
        <w:t>лицензий</w:t>
      </w:r>
      <w:r w:rsidRPr="00C867D6">
        <w:rPr>
          <w:rFonts w:ascii="Tahoma" w:eastAsia="Times New Roman" w:hAnsi="Tahoma" w:cs="Tahoma"/>
          <w:sz w:val="20"/>
          <w:szCs w:val="20"/>
        </w:rPr>
        <w:t>.</w:t>
      </w:r>
    </w:p>
    <w:p w14:paraId="6844C888" w14:textId="77777777" w:rsidR="00752CFB" w:rsidRPr="00C867D6" w:rsidRDefault="00752CFB" w:rsidP="00752CFB">
      <w:pPr>
        <w:tabs>
          <w:tab w:val="left" w:pos="139"/>
        </w:tabs>
        <w:spacing w:after="0" w:line="240" w:lineRule="auto"/>
        <w:jc w:val="both"/>
        <w:rPr>
          <w:rFonts w:ascii="Tahoma" w:eastAsia="Times New Roman" w:hAnsi="Tahoma" w:cs="Tahoma"/>
          <w:sz w:val="20"/>
          <w:szCs w:val="20"/>
          <w:lang w:eastAsia="ru-RU"/>
        </w:rPr>
      </w:pPr>
      <w:r w:rsidRPr="00C867D6">
        <w:rPr>
          <w:rFonts w:ascii="Tahoma" w:hAnsi="Tahoma" w:cs="Tahoma"/>
          <w:sz w:val="20"/>
        </w:rPr>
        <w:t>-</w:t>
      </w:r>
      <w:r w:rsidRPr="00C867D6">
        <w:rPr>
          <w:rFonts w:ascii="Tahoma" w:hAnsi="Tahoma" w:cs="Tahoma"/>
          <w:i/>
          <w:sz w:val="20"/>
        </w:rPr>
        <w:t>стоимость</w:t>
      </w:r>
      <w:r w:rsidRPr="00C867D6">
        <w:rPr>
          <w:rFonts w:ascii="Tahoma" w:eastAsia="Times New Roman" w:hAnsi="Tahoma" w:cs="Tahoma"/>
          <w:i/>
          <w:sz w:val="20"/>
          <w:szCs w:val="20"/>
          <w:lang w:eastAsia="ru-RU"/>
        </w:rPr>
        <w:t xml:space="preserve"> работ</w:t>
      </w:r>
      <w:r w:rsidRPr="00C867D6">
        <w:rPr>
          <w:rFonts w:ascii="Tahoma" w:hAnsi="Tahoma" w:cs="Tahoma"/>
          <w:sz w:val="20"/>
        </w:rPr>
        <w:t xml:space="preserve"> </w:t>
      </w:r>
      <w:r w:rsidRPr="00C867D6">
        <w:rPr>
          <w:rFonts w:ascii="Tahoma" w:eastAsia="Times New Roman" w:hAnsi="Tahoma" w:cs="Tahoma"/>
          <w:sz w:val="20"/>
          <w:szCs w:val="20"/>
          <w:lang w:eastAsia="ru-RU"/>
        </w:rPr>
        <w:t xml:space="preserve">составляет _________ (_______________________) рублей ____ коп, в </w:t>
      </w:r>
      <w:proofErr w:type="spellStart"/>
      <w:r w:rsidRPr="00C867D6">
        <w:rPr>
          <w:rFonts w:ascii="Tahoma" w:eastAsia="Times New Roman" w:hAnsi="Tahoma" w:cs="Tahoma"/>
          <w:sz w:val="20"/>
          <w:szCs w:val="20"/>
          <w:lang w:eastAsia="ru-RU"/>
        </w:rPr>
        <w:t>т.ч</w:t>
      </w:r>
      <w:proofErr w:type="spellEnd"/>
      <w:r w:rsidRPr="00C867D6">
        <w:rPr>
          <w:rFonts w:ascii="Tahoma" w:eastAsia="Times New Roman" w:hAnsi="Tahoma" w:cs="Tahoma"/>
          <w:sz w:val="20"/>
          <w:szCs w:val="20"/>
          <w:lang w:eastAsia="ru-RU"/>
        </w:rPr>
        <w:t>. НДС РФ по ставке __% – _______ (_______________________) рублей _____ коп.;</w:t>
      </w:r>
    </w:p>
    <w:p w14:paraId="31CE015E" w14:textId="77777777" w:rsidR="00752CFB" w:rsidRPr="00C867D6" w:rsidRDefault="00752CFB" w:rsidP="00752CFB">
      <w:pPr>
        <w:tabs>
          <w:tab w:val="left" w:pos="139"/>
        </w:tabs>
        <w:spacing w:after="0" w:line="240" w:lineRule="auto"/>
        <w:jc w:val="both"/>
        <w:rPr>
          <w:rFonts w:ascii="Tahoma" w:eastAsia="Times New Roman" w:hAnsi="Tahoma" w:cs="Tahoma"/>
          <w:sz w:val="20"/>
          <w:szCs w:val="20"/>
          <w:lang w:eastAsia="ru-RU"/>
        </w:rPr>
      </w:pPr>
      <w:r w:rsidRPr="00C867D6">
        <w:rPr>
          <w:rFonts w:ascii="Tahoma" w:eastAsia="Times New Roman" w:hAnsi="Tahoma" w:cs="Tahoma"/>
          <w:kern w:val="24"/>
          <w:sz w:val="20"/>
          <w:szCs w:val="20"/>
          <w:lang w:eastAsia="ru-RU"/>
        </w:rPr>
        <w:t xml:space="preserve">- </w:t>
      </w:r>
      <w:r w:rsidRPr="00C867D6">
        <w:rPr>
          <w:rFonts w:ascii="Tahoma" w:eastAsia="Times New Roman" w:hAnsi="Tahoma" w:cs="Tahoma"/>
          <w:i/>
          <w:kern w:val="24"/>
          <w:sz w:val="20"/>
          <w:szCs w:val="20"/>
          <w:lang w:eastAsia="ru-RU"/>
        </w:rPr>
        <w:t xml:space="preserve">стоимость лицензионного вознаграждения </w:t>
      </w:r>
      <w:r w:rsidRPr="00C867D6">
        <w:rPr>
          <w:rFonts w:ascii="Tahoma" w:eastAsia="Times New Roman" w:hAnsi="Tahoma" w:cs="Tahoma"/>
          <w:sz w:val="20"/>
          <w:szCs w:val="20"/>
          <w:lang w:eastAsia="ru-RU"/>
        </w:rPr>
        <w:t xml:space="preserve">составляет _________ (_______________________) рублей ____ коп, </w:t>
      </w:r>
      <w:r w:rsidRPr="00C867D6">
        <w:rPr>
          <w:rFonts w:ascii="Tahoma" w:eastAsia="Times New Roman" w:hAnsi="Tahoma" w:cs="Tahoma"/>
          <w:sz w:val="20"/>
          <w:szCs w:val="20"/>
        </w:rPr>
        <w:t>НДС не облагается на основании пп.26 п.2 ст.149 НК</w:t>
      </w:r>
      <w:r w:rsidRPr="00C867D6">
        <w:rPr>
          <w:rFonts w:ascii="Tahoma" w:eastAsia="Times New Roman" w:hAnsi="Tahoma" w:cs="Tahoma"/>
          <w:sz w:val="20"/>
          <w:szCs w:val="20"/>
          <w:lang w:eastAsia="ru-RU"/>
        </w:rPr>
        <w:t>.</w:t>
      </w:r>
    </w:p>
    <w:p w14:paraId="47174592" w14:textId="77777777" w:rsidR="00752CFB" w:rsidRPr="00C867D6" w:rsidRDefault="00752CFB" w:rsidP="00752CFB">
      <w:pPr>
        <w:pStyle w:val="a9"/>
        <w:tabs>
          <w:tab w:val="left" w:pos="709"/>
        </w:tabs>
        <w:overflowPunct w:val="0"/>
        <w:autoSpaceDE w:val="0"/>
        <w:autoSpaceDN w:val="0"/>
        <w:adjustRightInd w:val="0"/>
        <w:ind w:left="0"/>
        <w:jc w:val="both"/>
        <w:textAlignment w:val="baseline"/>
        <w:rPr>
          <w:rFonts w:ascii="Tahoma" w:eastAsia="Times New Roman" w:hAnsi="Tahoma" w:cs="Tahoma"/>
          <w:sz w:val="20"/>
          <w:szCs w:val="20"/>
        </w:rPr>
      </w:pPr>
    </w:p>
    <w:p w14:paraId="62D4C462" w14:textId="77777777" w:rsidR="00F824DB" w:rsidRPr="00C867D6" w:rsidRDefault="00F824DB" w:rsidP="00FA0E00">
      <w:pPr>
        <w:pStyle w:val="a9"/>
        <w:tabs>
          <w:tab w:val="left" w:pos="709"/>
        </w:tabs>
        <w:autoSpaceDE w:val="0"/>
        <w:autoSpaceDN w:val="0"/>
        <w:adjustRightInd w:val="0"/>
        <w:ind w:left="0"/>
        <w:jc w:val="both"/>
        <w:rPr>
          <w:rFonts w:ascii="Tahoma" w:eastAsia="Times New Roman" w:hAnsi="Tahoma" w:cs="Tahoma"/>
          <w:sz w:val="20"/>
          <w:szCs w:val="20"/>
        </w:rPr>
      </w:pPr>
      <w:r w:rsidRPr="00C867D6">
        <w:rPr>
          <w:rFonts w:ascii="Tahoma" w:eastAsia="Calibri" w:hAnsi="Tahoma" w:cs="Tahoma"/>
          <w:sz w:val="20"/>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C867D6">
        <w:rPr>
          <w:rFonts w:ascii="Tahoma" w:eastAsia="Calibri" w:hAnsi="Tahoma" w:cs="Tahoma"/>
          <w:sz w:val="20"/>
          <w:szCs w:val="20"/>
        </w:rPr>
        <w:t>т.ч</w:t>
      </w:r>
      <w:proofErr w:type="spellEnd"/>
      <w:r w:rsidRPr="00C867D6">
        <w:rPr>
          <w:rFonts w:ascii="Tahoma" w:eastAsia="Calibri"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C867D6">
        <w:rPr>
          <w:rFonts w:ascii="Tahoma" w:eastAsia="Calibri" w:hAnsi="Tahoma" w:cs="Tahoma"/>
          <w:sz w:val="20"/>
          <w:szCs w:val="20"/>
        </w:rPr>
        <w:t>т.ч</w:t>
      </w:r>
      <w:proofErr w:type="spellEnd"/>
      <w:r w:rsidRPr="00C867D6">
        <w:rPr>
          <w:rFonts w:ascii="Tahoma" w:eastAsia="Calibri"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177ED558" w14:textId="77777777" w:rsidR="00D9039F" w:rsidRPr="00C867D6" w:rsidRDefault="00D9039F" w:rsidP="00FA0E00">
      <w:pPr>
        <w:pStyle w:val="a9"/>
        <w:numPr>
          <w:ilvl w:val="1"/>
          <w:numId w:val="2"/>
        </w:numPr>
        <w:tabs>
          <w:tab w:val="left" w:pos="709"/>
        </w:tabs>
        <w:overflowPunct w:val="0"/>
        <w:autoSpaceDE w:val="0"/>
        <w:autoSpaceDN w:val="0"/>
        <w:adjustRightInd w:val="0"/>
        <w:ind w:left="0" w:firstLine="0"/>
        <w:jc w:val="both"/>
        <w:textAlignment w:val="baseline"/>
        <w:rPr>
          <w:rFonts w:ascii="Tahoma" w:hAnsi="Tahoma" w:cs="Tahoma"/>
          <w:sz w:val="20"/>
          <w:szCs w:val="20"/>
        </w:rPr>
      </w:pPr>
      <w:r w:rsidRPr="00C867D6">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14:paraId="77CB6077" w14:textId="77777777" w:rsidR="00D9039F" w:rsidRPr="00C867D6" w:rsidRDefault="00D9039F" w:rsidP="00FA0E00">
      <w:pPr>
        <w:pStyle w:val="Standard"/>
        <w:tabs>
          <w:tab w:val="left" w:pos="709"/>
        </w:tabs>
        <w:jc w:val="both"/>
        <w:rPr>
          <w:rFonts w:ascii="Tahoma" w:eastAsiaTheme="minorEastAsia" w:hAnsi="Tahoma" w:cs="Tahoma"/>
          <w:kern w:val="0"/>
          <w:sz w:val="20"/>
        </w:rPr>
      </w:pPr>
      <w:r w:rsidRPr="00C867D6">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14:paraId="5040AAB8" w14:textId="77777777" w:rsidR="00D9039F" w:rsidRPr="00C867D6" w:rsidRDefault="00D9039F" w:rsidP="00FA0E00">
      <w:pPr>
        <w:pStyle w:val="a9"/>
        <w:numPr>
          <w:ilvl w:val="1"/>
          <w:numId w:val="2"/>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lastRenderedPageBreak/>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14:paraId="5BE2277D" w14:textId="77777777" w:rsidR="00D9039F" w:rsidRPr="00C867D6" w:rsidRDefault="00D9039F" w:rsidP="00FA0E00">
      <w:pPr>
        <w:pStyle w:val="a9"/>
        <w:numPr>
          <w:ilvl w:val="0"/>
          <w:numId w:val="19"/>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14:paraId="0E11CDAA" w14:textId="77777777" w:rsidR="00D9039F" w:rsidRPr="00C867D6" w:rsidRDefault="00D9039F" w:rsidP="00FA0E00">
      <w:pPr>
        <w:pStyle w:val="a9"/>
        <w:numPr>
          <w:ilvl w:val="0"/>
          <w:numId w:val="19"/>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14:paraId="5C0BB1C5" w14:textId="77777777" w:rsidR="00D9039F" w:rsidRPr="00C867D6" w:rsidRDefault="00D9039F" w:rsidP="00FA0E00">
      <w:pPr>
        <w:tabs>
          <w:tab w:val="left" w:pos="709"/>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C867D6">
        <w:rPr>
          <w:rFonts w:ascii="Tahoma" w:eastAsia="Times New Roman" w:hAnsi="Tahoma" w:cs="Tahoma"/>
          <w:sz w:val="20"/>
          <w:szCs w:val="20"/>
          <w:lang w:eastAsia="ru-RU"/>
        </w:rPr>
        <w:t>3.</w:t>
      </w:r>
      <w:r w:rsidR="00F00066" w:rsidRPr="00C867D6">
        <w:rPr>
          <w:rFonts w:ascii="Tahoma" w:eastAsia="Times New Roman" w:hAnsi="Tahoma" w:cs="Tahoma"/>
          <w:sz w:val="20"/>
          <w:szCs w:val="20"/>
          <w:lang w:eastAsia="ru-RU"/>
        </w:rPr>
        <w:t>4</w:t>
      </w:r>
      <w:r w:rsidRPr="00C867D6">
        <w:rPr>
          <w:rFonts w:ascii="Tahoma" w:eastAsia="Times New Roman" w:hAnsi="Tahoma" w:cs="Tahoma"/>
          <w:sz w:val="20"/>
          <w:szCs w:val="20"/>
          <w:lang w:eastAsia="ru-RU"/>
        </w:rPr>
        <w:t xml:space="preserve">. </w:t>
      </w:r>
      <w:r w:rsidRPr="00C867D6">
        <w:rPr>
          <w:rFonts w:ascii="Tahoma" w:hAnsi="Tahoma" w:cs="Tahoma"/>
          <w:sz w:val="20"/>
          <w:szCs w:val="20"/>
        </w:rPr>
        <w:t xml:space="preserve">Заказчик перечисляет на расчетный счет Исполнителя (если иные условия не установлены Графиком) </w:t>
      </w:r>
      <w:r w:rsidRPr="00C867D6">
        <w:rPr>
          <w:rFonts w:ascii="Tahoma" w:hAnsi="Tahoma" w:cs="Tahoma"/>
          <w:b/>
          <w:sz w:val="20"/>
          <w:szCs w:val="20"/>
        </w:rPr>
        <w:t>стоимость Работ</w:t>
      </w:r>
      <w:r w:rsidRPr="00C867D6">
        <w:rPr>
          <w:rFonts w:ascii="Tahoma" w:hAnsi="Tahoma" w:cs="Tahoma"/>
          <w:sz w:val="20"/>
          <w:szCs w:val="20"/>
        </w:rPr>
        <w:t xml:space="preserve"> за соответствующий этап </w:t>
      </w:r>
      <w:r w:rsidRPr="00C867D6">
        <w:rPr>
          <w:rFonts w:ascii="Tahoma" w:eastAsia="Times New Roman" w:hAnsi="Tahoma" w:cs="Tahoma"/>
          <w:iCs/>
          <w:sz w:val="20"/>
          <w:szCs w:val="20"/>
        </w:rPr>
        <w:t>за минусом Гарантийного удержания (пропорционально от стоимости принятых работ)</w:t>
      </w:r>
      <w:r w:rsidRPr="00C867D6">
        <w:rPr>
          <w:rFonts w:ascii="Tahoma" w:hAnsi="Tahoma" w:cs="Tahoma"/>
          <w:sz w:val="20"/>
          <w:szCs w:val="20"/>
        </w:rPr>
        <w:t>, в соответствии с Графиком с отсрочкой</w:t>
      </w:r>
      <w:r w:rsidR="002F4C05" w:rsidRPr="00C867D6">
        <w:rPr>
          <w:rFonts w:ascii="Tahoma" w:hAnsi="Tahoma" w:cs="Tahoma"/>
          <w:sz w:val="20"/>
          <w:szCs w:val="20"/>
        </w:rPr>
        <w:t xml:space="preserve"> не ранее 60 не позднее 90 календарный дней </w:t>
      </w:r>
      <w:r w:rsidRPr="00C867D6">
        <w:rPr>
          <w:rFonts w:ascii="Tahoma" w:hAnsi="Tahoma" w:cs="Tahoma"/>
          <w:sz w:val="20"/>
          <w:szCs w:val="20"/>
        </w:rPr>
        <w:t xml:space="preserve">с даты подписания Сторонами Акта приема-передачи выполненных работ при условии предоставления Исполнителем: </w:t>
      </w:r>
    </w:p>
    <w:p w14:paraId="47AFC98D" w14:textId="77777777" w:rsidR="00D9039F" w:rsidRPr="00C867D6" w:rsidRDefault="00D9039F" w:rsidP="00FA0E00">
      <w:pPr>
        <w:pStyle w:val="Standard"/>
        <w:numPr>
          <w:ilvl w:val="0"/>
          <w:numId w:val="42"/>
        </w:numPr>
        <w:tabs>
          <w:tab w:val="left" w:pos="709"/>
        </w:tabs>
        <w:ind w:left="0" w:firstLine="0"/>
        <w:rPr>
          <w:rFonts w:ascii="Tahoma" w:hAnsi="Tahoma" w:cs="Tahoma"/>
          <w:sz w:val="20"/>
        </w:rPr>
      </w:pPr>
      <w:r w:rsidRPr="00C867D6">
        <w:rPr>
          <w:rFonts w:ascii="Tahoma" w:hAnsi="Tahoma" w:cs="Tahoma"/>
          <w:sz w:val="20"/>
        </w:rPr>
        <w:t>оригинала счета;</w:t>
      </w:r>
    </w:p>
    <w:p w14:paraId="3DD41125" w14:textId="77777777" w:rsidR="00D9039F" w:rsidRPr="00C867D6" w:rsidRDefault="00D9039F" w:rsidP="00FA0E00">
      <w:pPr>
        <w:pStyle w:val="Standard"/>
        <w:numPr>
          <w:ilvl w:val="0"/>
          <w:numId w:val="42"/>
        </w:numPr>
        <w:tabs>
          <w:tab w:val="left" w:pos="709"/>
        </w:tabs>
        <w:ind w:left="0" w:firstLine="0"/>
        <w:rPr>
          <w:rFonts w:ascii="Tahoma" w:hAnsi="Tahoma" w:cs="Tahoma"/>
          <w:sz w:val="20"/>
        </w:rPr>
      </w:pPr>
      <w:r w:rsidRPr="00C867D6">
        <w:rPr>
          <w:rFonts w:ascii="Tahoma" w:hAnsi="Tahoma" w:cs="Tahoma"/>
          <w:sz w:val="20"/>
        </w:rPr>
        <w:t>оригинала счет-фактуры;</w:t>
      </w:r>
    </w:p>
    <w:p w14:paraId="0BA29A00" w14:textId="77777777" w:rsidR="00D9039F" w:rsidRPr="00C867D6" w:rsidRDefault="00D9039F" w:rsidP="00FA0E00">
      <w:pPr>
        <w:pStyle w:val="Standard"/>
        <w:numPr>
          <w:ilvl w:val="0"/>
          <w:numId w:val="42"/>
        </w:numPr>
        <w:tabs>
          <w:tab w:val="left" w:pos="709"/>
        </w:tabs>
        <w:ind w:left="0" w:firstLine="0"/>
        <w:rPr>
          <w:rFonts w:ascii="Tahoma" w:hAnsi="Tahoma" w:cs="Tahoma"/>
          <w:sz w:val="20"/>
        </w:rPr>
      </w:pPr>
      <w:r w:rsidRPr="00C867D6">
        <w:rPr>
          <w:rFonts w:ascii="Tahoma" w:hAnsi="Tahoma" w:cs="Tahoma"/>
          <w:sz w:val="20"/>
        </w:rPr>
        <w:t>подписанного Сторонами Акта приема-передачи выполненных работ;</w:t>
      </w:r>
    </w:p>
    <w:p w14:paraId="77FAB881" w14:textId="77777777" w:rsidR="00D9039F" w:rsidRPr="00C867D6" w:rsidRDefault="00D9039F" w:rsidP="00FA0E00">
      <w:pPr>
        <w:pStyle w:val="Standard"/>
        <w:numPr>
          <w:ilvl w:val="0"/>
          <w:numId w:val="42"/>
        </w:numPr>
        <w:tabs>
          <w:tab w:val="left" w:pos="709"/>
        </w:tabs>
        <w:ind w:left="0" w:firstLine="0"/>
        <w:rPr>
          <w:rFonts w:ascii="Tahoma" w:hAnsi="Tahoma" w:cs="Tahoma"/>
          <w:sz w:val="20"/>
        </w:rPr>
      </w:pPr>
      <w:r w:rsidRPr="00C867D6">
        <w:rPr>
          <w:rFonts w:ascii="Tahoma" w:hAnsi="Tahoma" w:cs="Tahoma"/>
          <w:sz w:val="20"/>
        </w:rPr>
        <w:t>документации в соответствии с комплектом документации по Приложению №2</w:t>
      </w:r>
      <w:r w:rsidR="00A13694" w:rsidRPr="00C867D6">
        <w:rPr>
          <w:rFonts w:ascii="Tahoma" w:hAnsi="Tahoma" w:cs="Tahoma"/>
          <w:sz w:val="20"/>
        </w:rPr>
        <w:t xml:space="preserve"> Договора</w:t>
      </w:r>
      <w:r w:rsidRPr="00C867D6">
        <w:rPr>
          <w:rFonts w:ascii="Tahoma" w:hAnsi="Tahoma" w:cs="Tahoma"/>
          <w:sz w:val="20"/>
        </w:rPr>
        <w:t>.</w:t>
      </w:r>
    </w:p>
    <w:p w14:paraId="68852A24" w14:textId="77777777" w:rsidR="00CD7EF6" w:rsidRPr="00C867D6" w:rsidRDefault="00CD7EF6" w:rsidP="00FA0E00">
      <w:pPr>
        <w:pStyle w:val="Standard"/>
        <w:tabs>
          <w:tab w:val="left" w:pos="709"/>
        </w:tabs>
        <w:rPr>
          <w:rFonts w:ascii="Tahoma" w:hAnsi="Tahoma" w:cs="Tahoma"/>
          <w:b/>
          <w:color w:val="FF0000"/>
          <w:sz w:val="20"/>
        </w:rPr>
      </w:pPr>
      <w:r w:rsidRPr="00C867D6">
        <w:rPr>
          <w:rFonts w:ascii="Tahoma" w:hAnsi="Tahoma" w:cs="Tahoma"/>
          <w:b/>
          <w:color w:val="FF0000"/>
          <w:sz w:val="20"/>
        </w:rPr>
        <w:t>ДЛЯ СМСП:</w:t>
      </w:r>
    </w:p>
    <w:p w14:paraId="57AE9BE4" w14:textId="77777777" w:rsidR="00CD7EF6" w:rsidRPr="00C867D6" w:rsidRDefault="0068611A" w:rsidP="00FA0E00">
      <w:pPr>
        <w:pStyle w:val="Standard"/>
        <w:tabs>
          <w:tab w:val="left" w:pos="709"/>
        </w:tabs>
        <w:jc w:val="both"/>
        <w:rPr>
          <w:rFonts w:ascii="Tahoma" w:hAnsi="Tahoma" w:cs="Tahoma"/>
          <w:sz w:val="20"/>
        </w:rPr>
      </w:pPr>
      <w:r w:rsidRPr="00C867D6">
        <w:rPr>
          <w:rFonts w:ascii="Tahoma" w:hAnsi="Tahoma" w:cs="Tahoma"/>
          <w:sz w:val="20"/>
        </w:rPr>
        <w:t xml:space="preserve">Заказчик перечисляет на расчетный счет Исполнителя (если иные условия не установлены Графиком) </w:t>
      </w:r>
      <w:r w:rsidRPr="00C867D6">
        <w:rPr>
          <w:rFonts w:ascii="Tahoma" w:hAnsi="Tahoma" w:cs="Tahoma"/>
          <w:b/>
          <w:sz w:val="20"/>
        </w:rPr>
        <w:t>стоимость Работ</w:t>
      </w:r>
      <w:r w:rsidRPr="00C867D6">
        <w:rPr>
          <w:rFonts w:ascii="Tahoma" w:hAnsi="Tahoma" w:cs="Tahoma"/>
          <w:sz w:val="20"/>
        </w:rPr>
        <w:t xml:space="preserve"> за соответствующий этап за минусом Гарантийного удержания (пропорционально от стоимости принятых работ), в соответствии с Графиком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Счет-фактура выставляется Подрядчиком в сроки и в соответствии с требованиями НК РФ.</w:t>
      </w:r>
    </w:p>
    <w:p w14:paraId="609F5A7C" w14:textId="77777777" w:rsidR="005F3CBD" w:rsidRPr="00C867D6" w:rsidRDefault="005F3CBD" w:rsidP="005F3CBD">
      <w:pPr>
        <w:tabs>
          <w:tab w:val="left" w:pos="0"/>
          <w:tab w:val="left" w:pos="139"/>
        </w:tabs>
        <w:spacing w:after="0" w:line="240" w:lineRule="auto"/>
        <w:jc w:val="both"/>
        <w:rPr>
          <w:rFonts w:ascii="Tahoma" w:eastAsia="Times New Roman" w:hAnsi="Tahoma" w:cs="Tahoma"/>
          <w:i/>
          <w:sz w:val="20"/>
          <w:szCs w:val="20"/>
          <w:lang w:eastAsia="ru-RU"/>
        </w:rPr>
      </w:pPr>
      <w:r w:rsidRPr="00C867D6">
        <w:rPr>
          <w:rFonts w:ascii="Tahoma" w:hAnsi="Tahoma" w:cs="Tahoma"/>
          <w:b/>
          <w:sz w:val="20"/>
          <w:szCs w:val="20"/>
        </w:rPr>
        <w:t xml:space="preserve">Оплата лицензионного вознаграждения </w:t>
      </w:r>
      <w:r w:rsidRPr="00C867D6">
        <w:rPr>
          <w:rFonts w:ascii="Tahoma" w:eastAsia="Times New Roman" w:hAnsi="Tahoma" w:cs="Tahoma"/>
          <w:b/>
          <w:kern w:val="24"/>
          <w:sz w:val="20"/>
          <w:szCs w:val="20"/>
          <w:lang w:eastAsia="ru-RU"/>
        </w:rPr>
        <w:t xml:space="preserve">за право использования ПО </w:t>
      </w:r>
      <w:r w:rsidRPr="00C867D6">
        <w:rPr>
          <w:rFonts w:ascii="Tahoma" w:eastAsia="Times New Roman" w:hAnsi="Tahoma" w:cs="Tahoma"/>
          <w:sz w:val="20"/>
          <w:szCs w:val="20"/>
          <w:lang w:eastAsia="ru-RU"/>
        </w:rPr>
        <w:t xml:space="preserve">производится Заказчиком с отсрочкой платежа не менее 60 и не более 90 календарных дней с даты подписания </w:t>
      </w:r>
      <w:r w:rsidRPr="00C867D6">
        <w:rPr>
          <w:rFonts w:ascii="Tahoma" w:hAnsi="Tahoma" w:cs="Tahoma"/>
          <w:sz w:val="20"/>
        </w:rPr>
        <w:t>Акта передачи прав</w:t>
      </w:r>
      <w:r w:rsidRPr="00C867D6">
        <w:rPr>
          <w:rFonts w:ascii="Tahoma" w:eastAsia="Times New Roman" w:hAnsi="Tahoma" w:cs="Tahoma"/>
          <w:sz w:val="20"/>
          <w:szCs w:val="20"/>
          <w:lang w:eastAsia="ru-RU"/>
        </w:rPr>
        <w:t xml:space="preserve"> </w:t>
      </w:r>
      <w:r w:rsidRPr="00C867D6">
        <w:rPr>
          <w:rFonts w:ascii="Tahoma" w:hAnsi="Tahoma" w:cs="Tahoma"/>
          <w:sz w:val="20"/>
          <w:szCs w:val="20"/>
        </w:rPr>
        <w:t>на основании выставленного Исполнителем счета.</w:t>
      </w:r>
    </w:p>
    <w:p w14:paraId="5C5F2D06" w14:textId="77777777" w:rsidR="005F3CBD" w:rsidRPr="00C867D6" w:rsidRDefault="005F3CBD" w:rsidP="005F3CBD">
      <w:pPr>
        <w:pStyle w:val="Standard"/>
        <w:tabs>
          <w:tab w:val="left" w:pos="709"/>
        </w:tabs>
        <w:rPr>
          <w:rFonts w:ascii="Tahoma" w:hAnsi="Tahoma" w:cs="Tahoma"/>
          <w:b/>
          <w:color w:val="FF0000"/>
          <w:sz w:val="20"/>
        </w:rPr>
      </w:pPr>
      <w:r w:rsidRPr="00C867D6">
        <w:rPr>
          <w:rFonts w:ascii="Tahoma" w:hAnsi="Tahoma" w:cs="Tahoma"/>
          <w:b/>
          <w:color w:val="FF0000"/>
          <w:sz w:val="20"/>
        </w:rPr>
        <w:t>ДЛЯ СМСП:</w:t>
      </w:r>
    </w:p>
    <w:p w14:paraId="4A4F2130" w14:textId="77777777" w:rsidR="005F3CBD" w:rsidRPr="00C867D6" w:rsidRDefault="005F3CBD" w:rsidP="005F3CBD">
      <w:pPr>
        <w:tabs>
          <w:tab w:val="left" w:pos="0"/>
          <w:tab w:val="left" w:pos="139"/>
        </w:tabs>
        <w:spacing w:after="0" w:line="240" w:lineRule="auto"/>
        <w:jc w:val="both"/>
        <w:rPr>
          <w:rFonts w:ascii="Tahoma" w:hAnsi="Tahoma" w:cs="Tahoma"/>
          <w:sz w:val="20"/>
          <w:szCs w:val="20"/>
        </w:rPr>
      </w:pPr>
      <w:r w:rsidRPr="00C867D6">
        <w:rPr>
          <w:rFonts w:ascii="Tahoma" w:hAnsi="Tahoma" w:cs="Tahoma"/>
          <w:b/>
          <w:sz w:val="20"/>
          <w:szCs w:val="20"/>
        </w:rPr>
        <w:t xml:space="preserve">Оплата лицензионного вознаграждения </w:t>
      </w:r>
      <w:r w:rsidRPr="00C867D6">
        <w:rPr>
          <w:rFonts w:ascii="Tahoma" w:eastAsia="Times New Roman" w:hAnsi="Tahoma" w:cs="Tahoma"/>
          <w:b/>
          <w:kern w:val="24"/>
          <w:sz w:val="20"/>
          <w:szCs w:val="20"/>
          <w:lang w:eastAsia="ru-RU"/>
        </w:rPr>
        <w:t>за право использования ПО</w:t>
      </w:r>
      <w:r w:rsidRPr="00C867D6">
        <w:rPr>
          <w:rFonts w:ascii="Tahoma" w:eastAsia="Times New Roman" w:hAnsi="Tahoma" w:cs="Tahoma"/>
          <w:kern w:val="24"/>
          <w:sz w:val="20"/>
          <w:szCs w:val="20"/>
          <w:lang w:eastAsia="ru-RU"/>
        </w:rPr>
        <w:t xml:space="preserve"> </w:t>
      </w:r>
      <w:r w:rsidRPr="00C867D6">
        <w:rPr>
          <w:rFonts w:ascii="Tahoma" w:eastAsia="Times New Roman" w:hAnsi="Tahoma" w:cs="Tahoma"/>
          <w:sz w:val="20"/>
          <w:szCs w:val="20"/>
          <w:lang w:eastAsia="ru-RU"/>
        </w:rPr>
        <w:t xml:space="preserve">производится </w:t>
      </w:r>
      <w:r w:rsidRPr="00C867D6">
        <w:rPr>
          <w:rFonts w:ascii="Tahoma" w:hAnsi="Tahoma" w:cs="Tahoma"/>
          <w:sz w:val="20"/>
          <w:szCs w:val="20"/>
        </w:rPr>
        <w:t xml:space="preserve">в течение 7 рабочих дней с даты подписания </w:t>
      </w:r>
      <w:r w:rsidRPr="00C867D6">
        <w:rPr>
          <w:rFonts w:ascii="Tahoma" w:eastAsia="Times New Roman" w:hAnsi="Tahoma" w:cs="Tahoma"/>
          <w:sz w:val="20"/>
          <w:szCs w:val="20"/>
          <w:lang w:eastAsia="ru-RU"/>
        </w:rPr>
        <w:t xml:space="preserve">Заказчиком </w:t>
      </w:r>
      <w:r w:rsidRPr="00C867D6">
        <w:rPr>
          <w:rFonts w:ascii="Tahoma" w:hAnsi="Tahoma" w:cs="Tahoma"/>
          <w:sz w:val="20"/>
          <w:szCs w:val="20"/>
        </w:rPr>
        <w:t>Акта приема передачи прав</w:t>
      </w:r>
      <w:r w:rsidRPr="00C867D6">
        <w:rPr>
          <w:rFonts w:ascii="Tahoma" w:hAnsi="Tahoma" w:cs="Tahoma"/>
          <w:i/>
          <w:sz w:val="20"/>
          <w:szCs w:val="20"/>
        </w:rPr>
        <w:t xml:space="preserve"> </w:t>
      </w:r>
      <w:r w:rsidRPr="00C867D6">
        <w:rPr>
          <w:rFonts w:ascii="Tahoma" w:hAnsi="Tahoma" w:cs="Tahoma"/>
          <w:sz w:val="20"/>
          <w:szCs w:val="20"/>
        </w:rPr>
        <w:t xml:space="preserve">на основании выставленного Исполнителем счета. </w:t>
      </w:r>
    </w:p>
    <w:p w14:paraId="58B8F864" w14:textId="77777777" w:rsidR="005F3CBD" w:rsidRPr="00C867D6" w:rsidRDefault="005F3CBD" w:rsidP="00FA0E00">
      <w:pPr>
        <w:pStyle w:val="Standard"/>
        <w:tabs>
          <w:tab w:val="left" w:pos="709"/>
        </w:tabs>
        <w:jc w:val="both"/>
        <w:rPr>
          <w:rFonts w:ascii="Tahoma" w:hAnsi="Tahoma" w:cs="Tahoma"/>
          <w:sz w:val="20"/>
        </w:rPr>
      </w:pPr>
    </w:p>
    <w:p w14:paraId="4B1DF8E2" w14:textId="77777777" w:rsidR="00D9039F" w:rsidRPr="00C867D6" w:rsidRDefault="00D9039F" w:rsidP="00FA0E00">
      <w:pPr>
        <w:pStyle w:val="a9"/>
        <w:tabs>
          <w:tab w:val="left" w:pos="-142"/>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C867D6">
        <w:rPr>
          <w:rFonts w:ascii="Tahoma" w:hAnsi="Tahoma" w:cs="Tahoma"/>
          <w:sz w:val="20"/>
          <w:szCs w:val="20"/>
        </w:rPr>
        <w:t>3.</w:t>
      </w:r>
      <w:r w:rsidR="00F00066" w:rsidRPr="00C867D6">
        <w:rPr>
          <w:rFonts w:ascii="Tahoma" w:hAnsi="Tahoma" w:cs="Tahoma"/>
          <w:sz w:val="20"/>
          <w:szCs w:val="20"/>
        </w:rPr>
        <w:t>4</w:t>
      </w:r>
      <w:r w:rsidRPr="00C867D6">
        <w:rPr>
          <w:rFonts w:ascii="Tahoma" w:hAnsi="Tahoma" w:cs="Tahoma"/>
          <w:sz w:val="20"/>
          <w:szCs w:val="20"/>
        </w:rPr>
        <w:t xml:space="preserve">.1. </w:t>
      </w:r>
      <w:r w:rsidRPr="00C867D6">
        <w:rPr>
          <w:rFonts w:ascii="Tahoma" w:eastAsia="Times New Roman" w:hAnsi="Tahoma" w:cs="Tahoma"/>
          <w:sz w:val="20"/>
          <w:szCs w:val="20"/>
        </w:rPr>
        <w:t xml:space="preserve">Заказчик производит выплату накопленного </w:t>
      </w:r>
      <w:r w:rsidRPr="00C867D6">
        <w:rPr>
          <w:rFonts w:ascii="Tahoma" w:eastAsia="Times New Roman" w:hAnsi="Tahoma" w:cs="Tahoma"/>
          <w:b/>
          <w:sz w:val="20"/>
          <w:szCs w:val="20"/>
        </w:rPr>
        <w:t>Г</w:t>
      </w:r>
      <w:r w:rsidR="002F4C05" w:rsidRPr="00C867D6">
        <w:rPr>
          <w:rFonts w:ascii="Tahoma" w:eastAsia="Times New Roman" w:hAnsi="Tahoma" w:cs="Tahoma"/>
          <w:b/>
          <w:sz w:val="20"/>
          <w:szCs w:val="20"/>
        </w:rPr>
        <w:t>арантийного удержания</w:t>
      </w:r>
      <w:r w:rsidR="002F4C05" w:rsidRPr="00C867D6">
        <w:rPr>
          <w:rFonts w:ascii="Tahoma" w:eastAsia="Times New Roman" w:hAnsi="Tahoma" w:cs="Tahoma"/>
          <w:sz w:val="20"/>
          <w:szCs w:val="20"/>
        </w:rPr>
        <w:t xml:space="preserve"> в размере 5</w:t>
      </w:r>
      <w:r w:rsidRPr="00C867D6">
        <w:rPr>
          <w:rFonts w:ascii="Tahoma" w:eastAsia="Times New Roman" w:hAnsi="Tahoma" w:cs="Tahoma"/>
          <w:sz w:val="20"/>
          <w:szCs w:val="20"/>
        </w:rPr>
        <w:t xml:space="preserve">% от стоимости Работ по всем этапам Работ по завершении выполнения всех Работ по Договору </w:t>
      </w:r>
      <w:r w:rsidRPr="00C867D6">
        <w:rPr>
          <w:rFonts w:ascii="Tahoma" w:hAnsi="Tahoma" w:cs="Tahoma"/>
          <w:sz w:val="20"/>
          <w:szCs w:val="20"/>
        </w:rPr>
        <w:t xml:space="preserve">с отсрочкой </w:t>
      </w:r>
      <w:r w:rsidR="002F4C05" w:rsidRPr="00C867D6">
        <w:rPr>
          <w:rFonts w:ascii="Tahoma" w:hAnsi="Tahoma" w:cs="Tahoma"/>
          <w:sz w:val="20"/>
          <w:szCs w:val="20"/>
        </w:rPr>
        <w:t xml:space="preserve">не ранее 60 не позднее 90 календарный дней </w:t>
      </w:r>
      <w:r w:rsidRPr="00C867D6">
        <w:rPr>
          <w:rFonts w:ascii="Tahoma" w:eastAsia="Times New Roman" w:hAnsi="Tahoma" w:cs="Tahoma"/>
          <w:sz w:val="20"/>
          <w:szCs w:val="20"/>
        </w:rPr>
        <w:t xml:space="preserve">с даты подписания Акта приема-передачи результатов выполненных Работ по последнему этапу Работ при условии представления </w:t>
      </w:r>
      <w:r w:rsidR="004767A5" w:rsidRPr="00C867D6">
        <w:rPr>
          <w:rFonts w:ascii="Tahoma" w:eastAsia="Times New Roman" w:hAnsi="Tahoma" w:cs="Tahoma"/>
          <w:sz w:val="20"/>
          <w:szCs w:val="20"/>
        </w:rPr>
        <w:t>Исполнителем</w:t>
      </w:r>
      <w:r w:rsidRPr="00C867D6">
        <w:rPr>
          <w:rFonts w:ascii="Tahoma" w:eastAsia="Times New Roman" w:hAnsi="Tahoma" w:cs="Tahoma"/>
          <w:sz w:val="20"/>
          <w:szCs w:val="20"/>
        </w:rPr>
        <w:t xml:space="preserve"> Заказчику (наличия у Заказчика) полного комплекта следующих документов:</w:t>
      </w:r>
    </w:p>
    <w:p w14:paraId="57E1C6CC" w14:textId="77777777" w:rsidR="00D9039F" w:rsidRPr="00C867D6" w:rsidRDefault="00D9039F" w:rsidP="00FA0E00">
      <w:pPr>
        <w:pStyle w:val="a9"/>
        <w:numPr>
          <w:ilvl w:val="0"/>
          <w:numId w:val="41"/>
        </w:numPr>
        <w:tabs>
          <w:tab w:val="left" w:pos="-142"/>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hAnsi="Tahoma" w:cs="Tahoma"/>
          <w:sz w:val="20"/>
          <w:szCs w:val="20"/>
        </w:rPr>
        <w:t xml:space="preserve">оригинала </w:t>
      </w:r>
      <w:r w:rsidRPr="00C867D6">
        <w:rPr>
          <w:rFonts w:ascii="Tahoma" w:eastAsia="Times New Roman" w:hAnsi="Tahoma" w:cs="Tahoma"/>
          <w:sz w:val="20"/>
          <w:szCs w:val="20"/>
        </w:rPr>
        <w:t xml:space="preserve">счета; </w:t>
      </w:r>
    </w:p>
    <w:p w14:paraId="0B947201" w14:textId="77777777" w:rsidR="00D9039F" w:rsidRPr="00C867D6" w:rsidRDefault="00D9039F" w:rsidP="00FA0E00">
      <w:pPr>
        <w:pStyle w:val="Standard"/>
        <w:numPr>
          <w:ilvl w:val="0"/>
          <w:numId w:val="41"/>
        </w:numPr>
        <w:tabs>
          <w:tab w:val="left" w:pos="709"/>
        </w:tabs>
        <w:ind w:left="0" w:firstLine="0"/>
        <w:jc w:val="both"/>
        <w:rPr>
          <w:rFonts w:ascii="Tahoma" w:hAnsi="Tahoma" w:cs="Tahoma"/>
          <w:sz w:val="20"/>
        </w:rPr>
      </w:pPr>
      <w:r w:rsidRPr="00C867D6">
        <w:rPr>
          <w:rFonts w:ascii="Tahoma" w:hAnsi="Tahoma" w:cs="Tahoma"/>
          <w:sz w:val="20"/>
        </w:rPr>
        <w:t>подписанного Сторонами Акта приема-передачи результатов выполненных Работ по Договору (п.5.5. Договора);</w:t>
      </w:r>
    </w:p>
    <w:p w14:paraId="58E6476F" w14:textId="77777777" w:rsidR="00D9039F" w:rsidRPr="00C867D6" w:rsidRDefault="00D9039F" w:rsidP="00FA0E00">
      <w:pPr>
        <w:pStyle w:val="Standard"/>
        <w:tabs>
          <w:tab w:val="left" w:pos="709"/>
        </w:tabs>
        <w:jc w:val="both"/>
        <w:rPr>
          <w:rFonts w:ascii="Tahoma" w:hAnsi="Tahoma" w:cs="Tahoma"/>
          <w:sz w:val="20"/>
        </w:rPr>
      </w:pPr>
      <w:r w:rsidRPr="00C867D6">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14:paraId="154F5A93" w14:textId="77777777" w:rsidR="00CD7EF6" w:rsidRPr="00C867D6" w:rsidRDefault="00CD7EF6" w:rsidP="00FA0E00">
      <w:pPr>
        <w:pStyle w:val="Standard"/>
        <w:tabs>
          <w:tab w:val="left" w:pos="709"/>
        </w:tabs>
        <w:rPr>
          <w:rFonts w:ascii="Tahoma" w:hAnsi="Tahoma" w:cs="Tahoma"/>
          <w:b/>
          <w:color w:val="FF0000"/>
          <w:sz w:val="20"/>
        </w:rPr>
      </w:pPr>
      <w:r w:rsidRPr="00C867D6">
        <w:rPr>
          <w:rFonts w:ascii="Tahoma" w:hAnsi="Tahoma" w:cs="Tahoma"/>
          <w:b/>
          <w:color w:val="FF0000"/>
          <w:sz w:val="20"/>
        </w:rPr>
        <w:t>ДЛЯ СМСП:</w:t>
      </w:r>
    </w:p>
    <w:p w14:paraId="20526670" w14:textId="77777777" w:rsidR="00CD7EF6" w:rsidRPr="00C867D6" w:rsidRDefault="0068611A" w:rsidP="00FA0E00">
      <w:pPr>
        <w:pStyle w:val="Standard"/>
        <w:tabs>
          <w:tab w:val="left" w:pos="709"/>
        </w:tabs>
        <w:jc w:val="both"/>
        <w:rPr>
          <w:rFonts w:ascii="Tahoma" w:hAnsi="Tahoma" w:cs="Tahoma"/>
          <w:sz w:val="20"/>
        </w:rPr>
      </w:pPr>
      <w:r w:rsidRPr="00C867D6">
        <w:rPr>
          <w:rFonts w:ascii="Tahoma" w:hAnsi="Tahoma" w:cs="Tahoma"/>
          <w:sz w:val="20"/>
        </w:rPr>
        <w:t xml:space="preserve">Заказчик производит выплату накопленного </w:t>
      </w:r>
      <w:r w:rsidRPr="00C867D6">
        <w:rPr>
          <w:rFonts w:ascii="Tahoma" w:hAnsi="Tahoma" w:cs="Tahoma"/>
          <w:b/>
          <w:sz w:val="20"/>
        </w:rPr>
        <w:t>Гарантийного удержания</w:t>
      </w:r>
      <w:r w:rsidRPr="00C867D6">
        <w:rPr>
          <w:rFonts w:ascii="Tahoma" w:hAnsi="Tahoma" w:cs="Tahoma"/>
          <w:sz w:val="20"/>
        </w:rPr>
        <w:t xml:space="preserve"> в размере 5% от стоимости Работ по всем этапам Работ по завершении выполнения всех Работ по Договору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14:paraId="14309089" w14:textId="77777777" w:rsidR="00D9039F" w:rsidRPr="00C867D6" w:rsidRDefault="00D9039F" w:rsidP="00FA0E00">
      <w:pPr>
        <w:pStyle w:val="Standard"/>
        <w:numPr>
          <w:ilvl w:val="1"/>
          <w:numId w:val="43"/>
        </w:numPr>
        <w:tabs>
          <w:tab w:val="left" w:pos="709"/>
        </w:tabs>
        <w:ind w:left="0" w:firstLine="0"/>
        <w:jc w:val="both"/>
        <w:rPr>
          <w:rFonts w:ascii="Tahoma" w:hAnsi="Tahoma" w:cs="Tahoma"/>
          <w:sz w:val="20"/>
        </w:rPr>
      </w:pPr>
      <w:r w:rsidRPr="00C867D6">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14:paraId="262593F0" w14:textId="77777777" w:rsidR="00D9039F" w:rsidRPr="00C867D6" w:rsidRDefault="00D9039F" w:rsidP="00FA0E00">
      <w:pPr>
        <w:pStyle w:val="Standard"/>
        <w:numPr>
          <w:ilvl w:val="0"/>
          <w:numId w:val="20"/>
        </w:numPr>
        <w:tabs>
          <w:tab w:val="left" w:pos="709"/>
        </w:tabs>
        <w:ind w:left="0" w:firstLine="0"/>
        <w:jc w:val="both"/>
        <w:rPr>
          <w:rFonts w:ascii="Tahoma" w:hAnsi="Tahoma" w:cs="Tahoma"/>
          <w:sz w:val="20"/>
        </w:rPr>
      </w:pPr>
      <w:r w:rsidRPr="00C867D6">
        <w:rPr>
          <w:rFonts w:ascii="Tahoma" w:hAnsi="Tahoma" w:cs="Tahoma"/>
          <w:sz w:val="20"/>
        </w:rPr>
        <w:t xml:space="preserve">списания денежных средств с корреспондентского счета Банка Заказчика (Плательщика); </w:t>
      </w:r>
    </w:p>
    <w:p w14:paraId="0AA9328F" w14:textId="77777777" w:rsidR="00D9039F" w:rsidRPr="00C867D6" w:rsidRDefault="00D9039F" w:rsidP="00FA0E00">
      <w:pPr>
        <w:pStyle w:val="Standard"/>
        <w:numPr>
          <w:ilvl w:val="0"/>
          <w:numId w:val="20"/>
        </w:numPr>
        <w:tabs>
          <w:tab w:val="left" w:pos="709"/>
        </w:tabs>
        <w:ind w:left="0" w:firstLine="0"/>
        <w:jc w:val="both"/>
        <w:rPr>
          <w:rFonts w:ascii="Tahoma" w:hAnsi="Tahoma" w:cs="Tahoma"/>
          <w:sz w:val="20"/>
        </w:rPr>
      </w:pPr>
      <w:r w:rsidRPr="00C867D6">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14:paraId="18055FA9" w14:textId="77777777" w:rsidR="00D9039F" w:rsidRPr="00C867D6" w:rsidRDefault="00D9039F" w:rsidP="00FA0E00">
      <w:pPr>
        <w:pStyle w:val="Standard"/>
        <w:numPr>
          <w:ilvl w:val="0"/>
          <w:numId w:val="20"/>
        </w:numPr>
        <w:tabs>
          <w:tab w:val="left" w:pos="709"/>
        </w:tabs>
        <w:ind w:left="0" w:firstLine="0"/>
        <w:jc w:val="both"/>
        <w:rPr>
          <w:rFonts w:ascii="Tahoma" w:hAnsi="Tahoma" w:cs="Tahoma"/>
          <w:sz w:val="20"/>
        </w:rPr>
      </w:pPr>
      <w:r w:rsidRPr="00C867D6">
        <w:rPr>
          <w:rFonts w:ascii="Tahoma" w:hAnsi="Tahoma" w:cs="Tahoma"/>
          <w:sz w:val="20"/>
        </w:rPr>
        <w:t>в иных случаях, предусмотренных действующим законодательством Российской Федерации.</w:t>
      </w:r>
    </w:p>
    <w:p w14:paraId="2133835B" w14:textId="77777777" w:rsidR="00D9039F" w:rsidRPr="00C867D6" w:rsidRDefault="00D9039F" w:rsidP="00FA0E00">
      <w:pPr>
        <w:pStyle w:val="a9"/>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14:paraId="5042ECEF" w14:textId="77777777" w:rsidR="00D9039F" w:rsidRPr="00C867D6" w:rsidRDefault="00D9039F" w:rsidP="00FA0E00">
      <w:pPr>
        <w:pStyle w:val="a9"/>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C867D6">
        <w:rPr>
          <w:rFonts w:ascii="Tahoma" w:eastAsia="Times New Roman" w:hAnsi="Tahoma" w:cs="Tahoma"/>
          <w:sz w:val="20"/>
          <w:szCs w:val="20"/>
        </w:rPr>
        <w:t xml:space="preserve">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w:t>
      </w:r>
      <w:r w:rsidRPr="00C867D6">
        <w:rPr>
          <w:rFonts w:ascii="Tahoma" w:eastAsia="Times New Roman" w:hAnsi="Tahoma" w:cs="Tahoma"/>
          <w:sz w:val="20"/>
          <w:szCs w:val="20"/>
        </w:rPr>
        <w:lastRenderedPageBreak/>
        <w:t>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14:paraId="3288737A" w14:textId="77777777" w:rsidR="00D9039F" w:rsidRPr="00C867D6" w:rsidRDefault="00D9039F" w:rsidP="00FA0E00">
      <w:pPr>
        <w:pStyle w:val="a9"/>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14:paraId="37C2E351" w14:textId="77777777" w:rsidR="00D9039F" w:rsidRPr="00C867D6" w:rsidRDefault="00D9039F" w:rsidP="00FA0E00">
      <w:pPr>
        <w:pStyle w:val="a9"/>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В каждом из следующих случаев:</w:t>
      </w:r>
    </w:p>
    <w:p w14:paraId="4A9765A7" w14:textId="77777777" w:rsidR="00D9039F" w:rsidRPr="00C867D6" w:rsidRDefault="00D9039F" w:rsidP="00FA0E00">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14:paraId="2D239F98" w14:textId="77777777" w:rsidR="00D9039F" w:rsidRPr="00C867D6" w:rsidRDefault="00D9039F" w:rsidP="00FA0E00">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14:paraId="4AAE6196" w14:textId="77777777" w:rsidR="00D9039F" w:rsidRPr="00C867D6" w:rsidRDefault="00D9039F" w:rsidP="00FA0E00">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1EE28964" w14:textId="77777777" w:rsidR="00D9039F" w:rsidRPr="00C867D6" w:rsidRDefault="00D9039F" w:rsidP="00FA0E00">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в случае обнаружения или заявления на результат Работ прав третьих лиц;</w:t>
      </w:r>
    </w:p>
    <w:p w14:paraId="73BD8942" w14:textId="77777777" w:rsidR="00D9039F" w:rsidRPr="00C867D6" w:rsidRDefault="00D9039F" w:rsidP="00FA0E00">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 xml:space="preserve">в иных случаях, предусмотренных Договором и иными нормативными актами. </w:t>
      </w:r>
    </w:p>
    <w:p w14:paraId="49479134" w14:textId="77777777" w:rsidR="00D9039F" w:rsidRPr="00C867D6" w:rsidRDefault="00D9039F" w:rsidP="00FA0E00">
      <w:pPr>
        <w:tabs>
          <w:tab w:val="left" w:pos="709"/>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C867D6">
        <w:rPr>
          <w:rFonts w:ascii="Tahoma" w:eastAsia="Times New Roman" w:hAnsi="Tahoma" w:cs="Tahoma"/>
          <w:sz w:val="20"/>
          <w:szCs w:val="20"/>
          <w:lang w:eastAsia="ru-RU"/>
        </w:rPr>
        <w:t xml:space="preserve">Заказчик вправе по своему усмотрению </w:t>
      </w:r>
      <w:r w:rsidRPr="00C867D6">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599A44D7" w14:textId="77777777" w:rsidR="00D9039F" w:rsidRPr="00C867D6" w:rsidRDefault="00D9039F" w:rsidP="00FA0E00">
      <w:pPr>
        <w:pStyle w:val="a9"/>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14:paraId="0E4FDADA" w14:textId="77777777" w:rsidR="00D9039F" w:rsidRPr="00C867D6" w:rsidRDefault="00D9039F" w:rsidP="00FA0E00">
      <w:pPr>
        <w:pStyle w:val="a9"/>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C867D6">
        <w:rPr>
          <w:rFonts w:ascii="Tahoma" w:eastAsia="Times New Roman" w:hAnsi="Tahoma" w:cs="Tahoma"/>
          <w:sz w:val="20"/>
          <w:szCs w:val="20"/>
        </w:rPr>
        <w:t xml:space="preserve"> день соответствующего квартала.</w:t>
      </w:r>
    </w:p>
    <w:p w14:paraId="288BA281" w14:textId="77777777" w:rsidR="00D9039F" w:rsidRPr="00C867D6" w:rsidRDefault="00D9039F" w:rsidP="00FA0E00">
      <w:pPr>
        <w:pStyle w:val="a9"/>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C867D6">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14:paraId="0FE60961" w14:textId="77777777" w:rsidR="00D9039F" w:rsidRPr="00C867D6" w:rsidRDefault="00D9039F" w:rsidP="00FA0E00">
      <w:pPr>
        <w:tabs>
          <w:tab w:val="left" w:pos="139"/>
          <w:tab w:val="left" w:pos="709"/>
        </w:tabs>
        <w:spacing w:after="0" w:line="240" w:lineRule="auto"/>
        <w:jc w:val="both"/>
        <w:rPr>
          <w:rFonts w:ascii="Tahoma" w:eastAsia="Times New Roman" w:hAnsi="Tahoma" w:cs="Tahoma"/>
          <w:sz w:val="20"/>
          <w:szCs w:val="20"/>
        </w:rPr>
      </w:pPr>
      <w:r w:rsidRPr="00C867D6">
        <w:rPr>
          <w:rFonts w:ascii="Tahoma" w:hAnsi="Tahoma" w:cs="Tahoma"/>
          <w:b/>
          <w:sz w:val="20"/>
          <w:szCs w:val="20"/>
        </w:rPr>
        <w:t>-</w:t>
      </w:r>
      <w:r w:rsidRPr="00C867D6">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14:paraId="070291E7" w14:textId="77777777" w:rsidR="00D9039F" w:rsidRPr="00C867D6" w:rsidRDefault="00D9039F" w:rsidP="00FA0E00">
      <w:pPr>
        <w:tabs>
          <w:tab w:val="left" w:pos="139"/>
          <w:tab w:val="left" w:pos="709"/>
        </w:tabs>
        <w:spacing w:after="0" w:line="240" w:lineRule="auto"/>
        <w:jc w:val="both"/>
        <w:rPr>
          <w:rFonts w:ascii="Tahoma" w:eastAsia="Times New Roman" w:hAnsi="Tahoma" w:cs="Tahoma"/>
          <w:sz w:val="20"/>
          <w:szCs w:val="20"/>
        </w:rPr>
      </w:pPr>
      <w:r w:rsidRPr="00C867D6">
        <w:rPr>
          <w:rFonts w:ascii="Tahoma" w:hAnsi="Tahoma" w:cs="Tahoma"/>
          <w:b/>
          <w:sz w:val="20"/>
          <w:szCs w:val="20"/>
        </w:rPr>
        <w:t>-</w:t>
      </w:r>
      <w:r w:rsidRPr="00C867D6">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08A3FF39" w14:textId="77777777" w:rsidR="00D9039F" w:rsidRPr="00C867D6" w:rsidRDefault="00D9039F" w:rsidP="00FA0E00">
      <w:pPr>
        <w:tabs>
          <w:tab w:val="left" w:pos="139"/>
          <w:tab w:val="left" w:pos="709"/>
        </w:tabs>
        <w:spacing w:after="0" w:line="240" w:lineRule="auto"/>
        <w:jc w:val="both"/>
        <w:rPr>
          <w:rFonts w:ascii="Tahoma" w:eastAsia="Times New Roman" w:hAnsi="Tahoma" w:cs="Tahoma"/>
          <w:sz w:val="20"/>
          <w:szCs w:val="20"/>
        </w:rPr>
      </w:pPr>
      <w:r w:rsidRPr="00C867D6">
        <w:rPr>
          <w:rFonts w:ascii="Tahoma" w:hAnsi="Tahoma" w:cs="Tahoma"/>
          <w:b/>
          <w:sz w:val="20"/>
          <w:szCs w:val="20"/>
        </w:rPr>
        <w:t>-</w:t>
      </w:r>
      <w:r w:rsidRPr="00C867D6">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14:paraId="1682D8F2" w14:textId="77777777" w:rsidR="00D9039F" w:rsidRPr="00C867D6" w:rsidRDefault="00D9039F" w:rsidP="00FA0E00">
      <w:pPr>
        <w:tabs>
          <w:tab w:val="left" w:pos="139"/>
          <w:tab w:val="left" w:pos="709"/>
        </w:tabs>
        <w:spacing w:after="0" w:line="240" w:lineRule="auto"/>
        <w:jc w:val="both"/>
        <w:rPr>
          <w:rFonts w:ascii="Tahoma" w:hAnsi="Tahoma" w:cs="Tahoma"/>
          <w:sz w:val="20"/>
          <w:szCs w:val="20"/>
        </w:rPr>
      </w:pPr>
      <w:r w:rsidRPr="00C867D6">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34C967F9" w14:textId="77777777" w:rsidR="00D9039F" w:rsidRPr="00C867D6" w:rsidRDefault="00D9039F" w:rsidP="00FA0E00">
      <w:pPr>
        <w:tabs>
          <w:tab w:val="left" w:pos="139"/>
          <w:tab w:val="left" w:pos="709"/>
        </w:tabs>
        <w:spacing w:after="0" w:line="240" w:lineRule="auto"/>
        <w:jc w:val="both"/>
        <w:rPr>
          <w:rFonts w:ascii="Tahoma" w:eastAsia="Times New Roman" w:hAnsi="Tahoma" w:cs="Tahoma"/>
          <w:sz w:val="20"/>
          <w:szCs w:val="20"/>
        </w:rPr>
      </w:pPr>
      <w:r w:rsidRPr="00C867D6">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14:paraId="2DA68DCE" w14:textId="77777777" w:rsidR="00D9039F" w:rsidRPr="00C867D6" w:rsidRDefault="00D9039F" w:rsidP="00FA0E00">
      <w:pPr>
        <w:pStyle w:val="a9"/>
        <w:numPr>
          <w:ilvl w:val="1"/>
          <w:numId w:val="10"/>
        </w:numPr>
        <w:tabs>
          <w:tab w:val="left" w:pos="139"/>
          <w:tab w:val="left" w:pos="709"/>
        </w:tabs>
        <w:ind w:left="0" w:firstLine="0"/>
        <w:jc w:val="both"/>
        <w:rPr>
          <w:rFonts w:ascii="Tahoma" w:eastAsia="Times New Roman" w:hAnsi="Tahoma" w:cs="Tahoma"/>
          <w:sz w:val="20"/>
          <w:szCs w:val="20"/>
        </w:rPr>
      </w:pPr>
      <w:r w:rsidRPr="00C867D6">
        <w:rPr>
          <w:rFonts w:ascii="Tahoma" w:hAnsi="Tahoma" w:cs="Tahoma"/>
          <w:sz w:val="20"/>
          <w:szCs w:val="20"/>
        </w:rPr>
        <w:t>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699AE336" w14:textId="77777777" w:rsidR="00D9039F" w:rsidRPr="00C867D6" w:rsidRDefault="00D9039F" w:rsidP="00FA0E00">
      <w:pPr>
        <w:pStyle w:val="a9"/>
        <w:tabs>
          <w:tab w:val="left" w:pos="567"/>
          <w:tab w:val="left" w:pos="709"/>
          <w:tab w:val="num" w:pos="851"/>
          <w:tab w:val="left" w:pos="1134"/>
        </w:tabs>
        <w:ind w:left="0"/>
        <w:jc w:val="both"/>
        <w:rPr>
          <w:rFonts w:ascii="Tahoma" w:hAnsi="Tahoma" w:cs="Tahoma"/>
          <w:iCs/>
          <w:sz w:val="20"/>
          <w:szCs w:val="20"/>
        </w:rPr>
      </w:pPr>
      <w:r w:rsidRPr="00C867D6">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14:paraId="760B847A" w14:textId="77777777" w:rsidR="00D9039F" w:rsidRPr="00C867D6" w:rsidRDefault="00D9039F" w:rsidP="00FA0E00">
      <w:pPr>
        <w:pStyle w:val="a9"/>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C867D6">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14:paraId="32E631CF" w14:textId="77777777" w:rsidR="00D9039F" w:rsidRPr="00C867D6" w:rsidRDefault="00D9039F" w:rsidP="00FA0E00">
      <w:pPr>
        <w:tabs>
          <w:tab w:val="left" w:pos="139"/>
          <w:tab w:val="left" w:pos="709"/>
        </w:tabs>
        <w:spacing w:after="0" w:line="240" w:lineRule="auto"/>
        <w:jc w:val="both"/>
        <w:rPr>
          <w:rFonts w:ascii="Tahoma" w:hAnsi="Tahoma" w:cs="Tahoma"/>
          <w:sz w:val="20"/>
          <w:szCs w:val="20"/>
        </w:rPr>
      </w:pPr>
    </w:p>
    <w:bookmarkEnd w:id="0"/>
    <w:p w14:paraId="4411A4D8" w14:textId="77777777" w:rsidR="00D9039F" w:rsidRPr="00C867D6" w:rsidRDefault="00D9039F" w:rsidP="00FA0E00">
      <w:pPr>
        <w:pStyle w:val="a9"/>
        <w:widowControl w:val="0"/>
        <w:numPr>
          <w:ilvl w:val="0"/>
          <w:numId w:val="10"/>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 xml:space="preserve">Порядок выполнения Работ </w:t>
      </w:r>
      <w:r w:rsidR="00F441AC" w:rsidRPr="00C867D6">
        <w:rPr>
          <w:rFonts w:ascii="Tahoma" w:eastAsia="Times New Roman" w:hAnsi="Tahoma" w:cs="Tahoma"/>
          <w:b/>
          <w:sz w:val="20"/>
          <w:szCs w:val="20"/>
        </w:rPr>
        <w:t>и поставки лицензий</w:t>
      </w:r>
    </w:p>
    <w:p w14:paraId="73EDD9B8" w14:textId="77777777" w:rsidR="00D9039F" w:rsidRPr="00C867D6" w:rsidRDefault="00D9039F" w:rsidP="00FA0E00">
      <w:pPr>
        <w:pStyle w:val="a9"/>
        <w:numPr>
          <w:ilvl w:val="1"/>
          <w:numId w:val="11"/>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Договоре/Графике, при условии соблюдения Заказчиком своих обязательств, предусмотренных настоящим Договором.</w:t>
      </w:r>
    </w:p>
    <w:p w14:paraId="06C64D3A" w14:textId="77777777" w:rsidR="00D9039F" w:rsidRPr="00C867D6" w:rsidRDefault="00D9039F" w:rsidP="00FA0E00">
      <w:pPr>
        <w:pStyle w:val="a9"/>
        <w:numPr>
          <w:ilvl w:val="1"/>
          <w:numId w:val="11"/>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Адрес выполнения Работ:</w:t>
      </w:r>
    </w:p>
    <w:p w14:paraId="008D5469" w14:textId="77777777" w:rsidR="00D9039F" w:rsidRPr="00C867D6" w:rsidRDefault="00D9039F" w:rsidP="00FA0E00">
      <w:pPr>
        <w:pStyle w:val="a9"/>
        <w:numPr>
          <w:ilvl w:val="1"/>
          <w:numId w:val="11"/>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Исполнитель приступает к выполнению Работ в сроки, определенные в Договоре/Графике при создании Заказчиком Исполнителю необходимых условий для выполнения Работ, если такие условия указаны в Техническом задании. </w:t>
      </w:r>
    </w:p>
    <w:p w14:paraId="48EBE54F" w14:textId="77777777" w:rsidR="00D9039F" w:rsidRPr="00C867D6" w:rsidRDefault="00D9039F" w:rsidP="00FA0E00">
      <w:pPr>
        <w:pStyle w:val="a9"/>
        <w:numPr>
          <w:ilvl w:val="1"/>
          <w:numId w:val="11"/>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lastRenderedPageBreak/>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14:paraId="1CC8E523" w14:textId="77777777" w:rsidR="00D9039F" w:rsidRPr="00C867D6" w:rsidRDefault="00D9039F" w:rsidP="00FA0E00">
      <w:pPr>
        <w:pStyle w:val="a9"/>
        <w:numPr>
          <w:ilvl w:val="1"/>
          <w:numId w:val="11"/>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14:paraId="620B420F" w14:textId="77777777" w:rsidR="00D9039F" w:rsidRPr="00C867D6" w:rsidRDefault="00D9039F" w:rsidP="00FA0E00">
      <w:pPr>
        <w:pStyle w:val="a9"/>
        <w:numPr>
          <w:ilvl w:val="1"/>
          <w:numId w:val="11"/>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Дополнительные работы</w:t>
      </w:r>
    </w:p>
    <w:p w14:paraId="64F22B30" w14:textId="77777777" w:rsidR="00D9039F" w:rsidRPr="00C867D6" w:rsidRDefault="00D9039F" w:rsidP="00FA0E00">
      <w:pPr>
        <w:pStyle w:val="a9"/>
        <w:numPr>
          <w:ilvl w:val="2"/>
          <w:numId w:val="11"/>
        </w:numPr>
        <w:tabs>
          <w:tab w:val="left" w:pos="-142"/>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14:paraId="396FC64D" w14:textId="77777777" w:rsidR="00D9039F" w:rsidRPr="00C867D6" w:rsidRDefault="00D9039F" w:rsidP="00FA0E00">
      <w:pPr>
        <w:pStyle w:val="a9"/>
        <w:numPr>
          <w:ilvl w:val="2"/>
          <w:numId w:val="11"/>
        </w:numPr>
        <w:tabs>
          <w:tab w:val="left" w:pos="-142"/>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14:paraId="1017471A" w14:textId="77777777" w:rsidR="00D9039F" w:rsidRPr="00C867D6" w:rsidRDefault="00D9039F" w:rsidP="00FA0E00">
      <w:pPr>
        <w:pStyle w:val="a9"/>
        <w:numPr>
          <w:ilvl w:val="2"/>
          <w:numId w:val="11"/>
        </w:numPr>
        <w:tabs>
          <w:tab w:val="left" w:pos="-142"/>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14:paraId="680F5CBA" w14:textId="77777777" w:rsidR="00D9039F" w:rsidRPr="00C867D6" w:rsidRDefault="00D9039F" w:rsidP="00FA0E00">
      <w:pPr>
        <w:pStyle w:val="a9"/>
        <w:numPr>
          <w:ilvl w:val="2"/>
          <w:numId w:val="11"/>
        </w:numPr>
        <w:tabs>
          <w:tab w:val="left" w:pos="-142"/>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14:paraId="306532D3" w14:textId="77777777" w:rsidR="00D9039F" w:rsidRPr="00C867D6" w:rsidRDefault="00D9039F" w:rsidP="00FA0E00">
      <w:pPr>
        <w:pStyle w:val="a9"/>
        <w:numPr>
          <w:ilvl w:val="2"/>
          <w:numId w:val="11"/>
        </w:numPr>
        <w:tabs>
          <w:tab w:val="left" w:pos="-142"/>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14:paraId="355B87AB" w14:textId="77777777" w:rsidR="00D9039F" w:rsidRPr="00C867D6" w:rsidRDefault="00D9039F" w:rsidP="00FA0E00">
      <w:pPr>
        <w:pStyle w:val="a9"/>
        <w:numPr>
          <w:ilvl w:val="2"/>
          <w:numId w:val="11"/>
        </w:numPr>
        <w:tabs>
          <w:tab w:val="left" w:pos="-142"/>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14:paraId="13707BBF" w14:textId="77777777" w:rsidR="00F441AC" w:rsidRPr="00C867D6" w:rsidRDefault="00F441AC" w:rsidP="00F441AC">
      <w:pPr>
        <w:pStyle w:val="a9"/>
        <w:tabs>
          <w:tab w:val="left" w:pos="-142"/>
          <w:tab w:val="left" w:pos="709"/>
        </w:tabs>
        <w:ind w:left="0"/>
        <w:jc w:val="both"/>
        <w:rPr>
          <w:rFonts w:ascii="Tahoma" w:eastAsia="Times New Roman" w:hAnsi="Tahoma" w:cs="Tahoma"/>
          <w:sz w:val="20"/>
          <w:szCs w:val="20"/>
        </w:rPr>
      </w:pPr>
    </w:p>
    <w:p w14:paraId="5D4812F2" w14:textId="77777777" w:rsidR="00AB29CB" w:rsidRPr="00C867D6" w:rsidRDefault="00AB29CB" w:rsidP="00AB29CB">
      <w:pPr>
        <w:pStyle w:val="a9"/>
        <w:numPr>
          <w:ilvl w:val="1"/>
          <w:numId w:val="11"/>
        </w:numPr>
        <w:tabs>
          <w:tab w:val="left" w:pos="709"/>
        </w:tabs>
        <w:ind w:left="0" w:firstLine="0"/>
        <w:jc w:val="both"/>
        <w:rPr>
          <w:rFonts w:ascii="Tahoma" w:eastAsia="Times New Roman" w:hAnsi="Tahoma" w:cs="Tahoma"/>
          <w:b/>
          <w:sz w:val="20"/>
          <w:szCs w:val="20"/>
        </w:rPr>
      </w:pPr>
      <w:r w:rsidRPr="00C867D6">
        <w:rPr>
          <w:rFonts w:ascii="Tahoma" w:eastAsia="Times New Roman" w:hAnsi="Tahoma" w:cs="Tahoma"/>
          <w:b/>
          <w:sz w:val="20"/>
          <w:szCs w:val="20"/>
        </w:rPr>
        <w:t>Поставка лицензий на программное обеспечение ядра Системы (далее-ПО):</w:t>
      </w:r>
    </w:p>
    <w:p w14:paraId="310BAF79" w14:textId="77777777" w:rsidR="00AB29CB" w:rsidRPr="00C867D6" w:rsidRDefault="00EA73E5" w:rsidP="00AB29CB">
      <w:pPr>
        <w:pStyle w:val="a9"/>
        <w:widowControl w:val="0"/>
        <w:autoSpaceDE w:val="0"/>
        <w:ind w:left="0"/>
        <w:jc w:val="both"/>
        <w:rPr>
          <w:rFonts w:ascii="Tahoma" w:hAnsi="Tahoma" w:cs="Tahoma"/>
          <w:sz w:val="20"/>
        </w:rPr>
      </w:pPr>
      <w:r w:rsidRPr="00C867D6">
        <w:rPr>
          <w:rFonts w:ascii="Tahoma" w:hAnsi="Tahoma" w:cs="Tahoma"/>
          <w:sz w:val="20"/>
        </w:rPr>
        <w:t>4.7</w:t>
      </w:r>
      <w:r w:rsidR="00AB29CB" w:rsidRPr="00C867D6">
        <w:rPr>
          <w:rFonts w:ascii="Tahoma" w:hAnsi="Tahoma" w:cs="Tahoma"/>
          <w:sz w:val="20"/>
        </w:rPr>
        <w:t>.1. Исполнитель, имея соответствующие полномочия от правообладателей, обязуется передать Заказчику за вознаграждение в порядке и на условиях, установленных в настоящем Договоре неисключительные права (простую неисключительную лицензию) на использование программного обеспечения ядра Системы (ПО), описание и стоимость которых содержатся в Спецификации - Приложение № 5 к настоящему Договору.</w:t>
      </w:r>
    </w:p>
    <w:p w14:paraId="28577B77"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t>4.7</w:t>
      </w:r>
      <w:r w:rsidR="00AB29CB" w:rsidRPr="00C867D6">
        <w:rPr>
          <w:rFonts w:ascii="Tahoma" w:hAnsi="Tahoma" w:cs="Tahoma"/>
          <w:sz w:val="20"/>
        </w:rPr>
        <w:t xml:space="preserve">.2. Права на </w:t>
      </w:r>
      <w:r w:rsidR="00AB29CB" w:rsidRPr="00C867D6">
        <w:rPr>
          <w:rFonts w:ascii="Tahoma" w:hAnsi="Tahoma" w:cs="Tahoma"/>
          <w:color w:val="000000"/>
          <w:sz w:val="20"/>
        </w:rPr>
        <w:t>ПО</w:t>
      </w:r>
      <w:r w:rsidR="00AB29CB" w:rsidRPr="00C867D6">
        <w:rPr>
          <w:rFonts w:ascii="Tahoma" w:hAnsi="Tahoma" w:cs="Tahoma"/>
          <w:b/>
          <w:color w:val="000000"/>
          <w:sz w:val="20"/>
        </w:rPr>
        <w:t xml:space="preserve"> </w:t>
      </w:r>
      <w:r w:rsidR="00AB29CB" w:rsidRPr="00C867D6">
        <w:rPr>
          <w:rFonts w:ascii="Tahoma" w:hAnsi="Tahoma" w:cs="Tahoma"/>
          <w:sz w:val="20"/>
        </w:rPr>
        <w:t>передаются от Исполнителя к Заказчику на основании Акта передачи прав, который составляется по форме, изложенной в Приложении №</w:t>
      </w:r>
      <w:r w:rsidR="00A90001" w:rsidRPr="00C867D6">
        <w:rPr>
          <w:rFonts w:ascii="Tahoma" w:hAnsi="Tahoma" w:cs="Tahoma"/>
          <w:sz w:val="20"/>
        </w:rPr>
        <w:t>6</w:t>
      </w:r>
      <w:r w:rsidR="00AB29CB" w:rsidRPr="00C867D6">
        <w:rPr>
          <w:rFonts w:ascii="Tahoma" w:hAnsi="Tahoma" w:cs="Tahoma"/>
          <w:sz w:val="20"/>
        </w:rPr>
        <w:t xml:space="preserve"> к настоящему Договору и подписывается сторонами Договора.</w:t>
      </w:r>
    </w:p>
    <w:p w14:paraId="3F285B26"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t>4.7</w:t>
      </w:r>
      <w:r w:rsidR="00AB29CB" w:rsidRPr="00C867D6">
        <w:rPr>
          <w:rFonts w:ascii="Tahoma" w:hAnsi="Tahoma" w:cs="Tahoma"/>
          <w:sz w:val="20"/>
        </w:rPr>
        <w:t xml:space="preserve">.3. Права на использование </w:t>
      </w:r>
      <w:r w:rsidR="00AB29CB" w:rsidRPr="00C867D6">
        <w:rPr>
          <w:rFonts w:ascii="Tahoma" w:hAnsi="Tahoma" w:cs="Tahoma"/>
          <w:color w:val="000000"/>
          <w:sz w:val="20"/>
        </w:rPr>
        <w:t>ПО</w:t>
      </w:r>
      <w:r w:rsidR="00AB29CB" w:rsidRPr="00C867D6">
        <w:rPr>
          <w:rFonts w:ascii="Tahoma" w:hAnsi="Tahoma" w:cs="Tahoma"/>
          <w:b/>
          <w:color w:val="000000"/>
          <w:sz w:val="20"/>
        </w:rPr>
        <w:t xml:space="preserve"> </w:t>
      </w:r>
      <w:r w:rsidR="00AB29CB" w:rsidRPr="00C867D6">
        <w:rPr>
          <w:rFonts w:ascii="Tahoma" w:hAnsi="Tahoma" w:cs="Tahoma"/>
          <w:sz w:val="20"/>
        </w:rPr>
        <w:t>передаются на срок: бессрочно.</w:t>
      </w:r>
    </w:p>
    <w:p w14:paraId="0A3D8F42"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t>4.7</w:t>
      </w:r>
      <w:r w:rsidR="00AB29CB" w:rsidRPr="00C867D6">
        <w:rPr>
          <w:rFonts w:ascii="Tahoma" w:hAnsi="Tahoma" w:cs="Tahoma"/>
          <w:sz w:val="20"/>
        </w:rPr>
        <w:t xml:space="preserve">.4. По настоящему Договору использование </w:t>
      </w:r>
      <w:r w:rsidR="00AB29CB" w:rsidRPr="00C867D6">
        <w:rPr>
          <w:rFonts w:ascii="Tahoma" w:hAnsi="Tahoma" w:cs="Tahoma"/>
          <w:color w:val="000000"/>
          <w:sz w:val="20"/>
        </w:rPr>
        <w:t>ПО</w:t>
      </w:r>
      <w:r w:rsidR="00AB29CB" w:rsidRPr="00C867D6">
        <w:rPr>
          <w:rFonts w:ascii="Tahoma" w:hAnsi="Tahoma" w:cs="Tahoma"/>
          <w:b/>
          <w:color w:val="000000"/>
          <w:sz w:val="20"/>
        </w:rPr>
        <w:t xml:space="preserve"> </w:t>
      </w:r>
      <w:r w:rsidR="00AB29CB" w:rsidRPr="00C867D6">
        <w:rPr>
          <w:rFonts w:ascii="Tahoma" w:hAnsi="Tahoma" w:cs="Tahoma"/>
          <w:sz w:val="20"/>
        </w:rPr>
        <w:t>допускается на территории Российской Федерации.</w:t>
      </w:r>
    </w:p>
    <w:p w14:paraId="76AD9145"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t>4.7</w:t>
      </w:r>
      <w:r w:rsidR="00AB29CB" w:rsidRPr="00C867D6">
        <w:rPr>
          <w:rFonts w:ascii="Tahoma" w:hAnsi="Tahoma" w:cs="Tahoma"/>
          <w:sz w:val="20"/>
        </w:rPr>
        <w:t xml:space="preserve">.5. </w:t>
      </w:r>
      <w:r w:rsidRPr="00C867D6">
        <w:rPr>
          <w:rFonts w:ascii="Tahoma" w:hAnsi="Tahoma" w:cs="Tahoma"/>
          <w:sz w:val="20"/>
        </w:rPr>
        <w:t>Исполнитель</w:t>
      </w:r>
      <w:r w:rsidR="00AB29CB" w:rsidRPr="00C867D6">
        <w:rPr>
          <w:rFonts w:ascii="Tahoma" w:hAnsi="Tahoma" w:cs="Tahoma"/>
          <w:sz w:val="20"/>
        </w:rPr>
        <w:t xml:space="preserve"> гарантирует, что является обладателем прав на Программное обеспечение:  </w:t>
      </w:r>
    </w:p>
    <w:p w14:paraId="7BAAEA0A" w14:textId="77777777" w:rsidR="00AB29CB" w:rsidRPr="00C867D6" w:rsidRDefault="00AB29CB" w:rsidP="00AB29CB">
      <w:pPr>
        <w:pStyle w:val="a9"/>
        <w:tabs>
          <w:tab w:val="left" w:pos="0"/>
        </w:tabs>
        <w:suppressAutoHyphens/>
        <w:ind w:left="0"/>
        <w:jc w:val="both"/>
        <w:rPr>
          <w:rFonts w:ascii="Tahoma" w:hAnsi="Tahoma" w:cs="Tahoma"/>
          <w:sz w:val="20"/>
        </w:rPr>
      </w:pPr>
      <w:r w:rsidRPr="00C867D6">
        <w:rPr>
          <w:rFonts w:ascii="Tahoma" w:hAnsi="Tahoma" w:cs="Tahoma"/>
          <w:sz w:val="20"/>
        </w:rPr>
        <w:t xml:space="preserve">Вариант 1: </w:t>
      </w:r>
      <w:r w:rsidRPr="00C867D6">
        <w:rPr>
          <w:rFonts w:ascii="Tahoma" w:hAnsi="Tahoma" w:cs="Tahoma"/>
          <w:color w:val="000000"/>
          <w:sz w:val="20"/>
        </w:rPr>
        <w:t>ПО</w:t>
      </w:r>
      <w:r w:rsidRPr="00C867D6">
        <w:rPr>
          <w:rFonts w:ascii="Tahoma" w:hAnsi="Tahoma" w:cs="Tahoma"/>
          <w:b/>
          <w:color w:val="000000"/>
          <w:sz w:val="20"/>
        </w:rPr>
        <w:t xml:space="preserve"> </w:t>
      </w:r>
      <w:r w:rsidRPr="00C867D6">
        <w:rPr>
          <w:rFonts w:ascii="Tahoma" w:hAnsi="Tahoma" w:cs="Tahoma"/>
          <w:sz w:val="20"/>
        </w:rPr>
        <w:t xml:space="preserve">зарегистрировано на имя </w:t>
      </w:r>
      <w:r w:rsidR="00EA73E5" w:rsidRPr="00C867D6">
        <w:rPr>
          <w:rFonts w:ascii="Tahoma" w:hAnsi="Tahoma" w:cs="Tahoma"/>
          <w:sz w:val="20"/>
        </w:rPr>
        <w:t>Исполнителя</w:t>
      </w:r>
      <w:r w:rsidRPr="00C867D6">
        <w:rPr>
          <w:rFonts w:ascii="Tahoma" w:hAnsi="Tahoma" w:cs="Tahoma"/>
          <w:sz w:val="20"/>
        </w:rPr>
        <w:t xml:space="preserve"> в ____________ (Свидетельство о регистрации программы для ЭВМ №____ от "___" ____________ ___ г.</w:t>
      </w:r>
    </w:p>
    <w:p w14:paraId="66E18A13"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t>Вариант 2: Права Исполнителя</w:t>
      </w:r>
      <w:r w:rsidR="00AB29CB" w:rsidRPr="00C867D6">
        <w:rPr>
          <w:rFonts w:ascii="Tahoma" w:hAnsi="Tahoma" w:cs="Tahoma"/>
          <w:sz w:val="20"/>
        </w:rPr>
        <w:t xml:space="preserve"> на </w:t>
      </w:r>
      <w:r w:rsidR="00AB29CB" w:rsidRPr="00C867D6">
        <w:rPr>
          <w:rFonts w:ascii="Tahoma" w:hAnsi="Tahoma" w:cs="Tahoma"/>
          <w:color w:val="000000"/>
          <w:sz w:val="20"/>
        </w:rPr>
        <w:t>ПО</w:t>
      </w:r>
      <w:r w:rsidR="00AB29CB" w:rsidRPr="00C867D6">
        <w:rPr>
          <w:rFonts w:ascii="Tahoma" w:hAnsi="Tahoma" w:cs="Tahoma"/>
          <w:b/>
          <w:color w:val="000000"/>
          <w:sz w:val="20"/>
        </w:rPr>
        <w:t xml:space="preserve"> </w:t>
      </w:r>
      <w:r w:rsidR="00AB29CB" w:rsidRPr="00C867D6">
        <w:rPr>
          <w:rFonts w:ascii="Tahoma" w:hAnsi="Tahoma" w:cs="Tahoma"/>
          <w:sz w:val="20"/>
        </w:rPr>
        <w:t>подтверждаются: _____________.</w:t>
      </w:r>
      <w:r w:rsidR="00AB29CB" w:rsidRPr="00C867D6">
        <w:rPr>
          <w:rStyle w:val="ab"/>
          <w:rFonts w:cs="Tahoma"/>
          <w:sz w:val="20"/>
        </w:rPr>
        <w:footnoteReference w:id="1"/>
      </w:r>
    </w:p>
    <w:p w14:paraId="757AF243"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t>4.7</w:t>
      </w:r>
      <w:r w:rsidR="00AB29CB" w:rsidRPr="00C867D6">
        <w:rPr>
          <w:rFonts w:ascii="Tahoma" w:hAnsi="Tahoma" w:cs="Tahoma"/>
          <w:sz w:val="20"/>
        </w:rPr>
        <w:t xml:space="preserve">.6. </w:t>
      </w:r>
      <w:r w:rsidR="00AB29CB" w:rsidRPr="00C867D6">
        <w:rPr>
          <w:rFonts w:ascii="Tahoma" w:hAnsi="Tahoma" w:cs="Tahoma"/>
          <w:color w:val="000000"/>
          <w:sz w:val="20"/>
        </w:rPr>
        <w:t xml:space="preserve">ПО </w:t>
      </w:r>
      <w:r w:rsidR="00AB29CB" w:rsidRPr="00C867D6">
        <w:rPr>
          <w:rFonts w:ascii="Tahoma" w:hAnsi="Tahoma" w:cs="Tahoma"/>
          <w:sz w:val="20"/>
        </w:rPr>
        <w:t>внесено в реестр отечественных ПО № __________________от _____________.</w:t>
      </w:r>
    </w:p>
    <w:p w14:paraId="08ACDBBF" w14:textId="77777777" w:rsidR="00AB29CB" w:rsidRPr="00C867D6" w:rsidRDefault="00EA73E5" w:rsidP="00AB29CB">
      <w:pPr>
        <w:pStyle w:val="a9"/>
        <w:tabs>
          <w:tab w:val="left" w:pos="0"/>
        </w:tabs>
        <w:suppressAutoHyphens/>
        <w:ind w:left="0"/>
        <w:jc w:val="both"/>
        <w:rPr>
          <w:rFonts w:ascii="Tahoma" w:hAnsi="Tahoma" w:cs="Tahoma"/>
          <w:b/>
          <w:sz w:val="20"/>
        </w:rPr>
      </w:pPr>
      <w:r w:rsidRPr="00C867D6">
        <w:rPr>
          <w:rFonts w:ascii="Tahoma" w:hAnsi="Tahoma" w:cs="Tahoma"/>
          <w:b/>
          <w:sz w:val="20"/>
        </w:rPr>
        <w:t>4.8</w:t>
      </w:r>
      <w:r w:rsidR="00AB29CB" w:rsidRPr="00C867D6">
        <w:rPr>
          <w:rFonts w:ascii="Tahoma" w:hAnsi="Tahoma" w:cs="Tahoma"/>
          <w:b/>
          <w:sz w:val="20"/>
        </w:rPr>
        <w:t xml:space="preserve">. Права, передаваемые </w:t>
      </w:r>
      <w:r w:rsidR="008F6F96" w:rsidRPr="00C867D6">
        <w:rPr>
          <w:rFonts w:ascii="Tahoma" w:hAnsi="Tahoma" w:cs="Tahoma"/>
          <w:b/>
          <w:sz w:val="20"/>
        </w:rPr>
        <w:t>Заказчику</w:t>
      </w:r>
      <w:r w:rsidR="00AB29CB" w:rsidRPr="00C867D6">
        <w:rPr>
          <w:rFonts w:ascii="Tahoma" w:hAnsi="Tahoma" w:cs="Tahoma"/>
          <w:b/>
          <w:sz w:val="20"/>
        </w:rPr>
        <w:t>. Условия передачи:</w:t>
      </w:r>
    </w:p>
    <w:p w14:paraId="6A76D4F9"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t>4.8</w:t>
      </w:r>
      <w:r w:rsidR="00AB29CB" w:rsidRPr="00C867D6">
        <w:rPr>
          <w:rFonts w:ascii="Tahoma" w:hAnsi="Tahoma" w:cs="Tahoma"/>
          <w:sz w:val="20"/>
        </w:rPr>
        <w:t xml:space="preserve">.1.В соответствии с условиями настоящего Договора </w:t>
      </w:r>
      <w:r w:rsidRPr="00C867D6">
        <w:rPr>
          <w:rFonts w:ascii="Tahoma" w:hAnsi="Tahoma" w:cs="Tahoma"/>
          <w:sz w:val="20"/>
        </w:rPr>
        <w:t>Заказчику</w:t>
      </w:r>
      <w:r w:rsidR="00AB29CB" w:rsidRPr="00C867D6">
        <w:rPr>
          <w:rFonts w:ascii="Tahoma" w:hAnsi="Tahoma" w:cs="Tahoma"/>
          <w:sz w:val="20"/>
        </w:rPr>
        <w:t xml:space="preserve"> предоставляется право:</w:t>
      </w:r>
    </w:p>
    <w:p w14:paraId="6BD54333" w14:textId="5A2D4455" w:rsidR="00AB29CB" w:rsidRPr="00C867D6" w:rsidRDefault="00AB29CB" w:rsidP="00AB29CB">
      <w:pPr>
        <w:pStyle w:val="a9"/>
        <w:tabs>
          <w:tab w:val="left" w:pos="0"/>
        </w:tabs>
        <w:suppressAutoHyphens/>
        <w:ind w:left="0"/>
        <w:jc w:val="both"/>
        <w:rPr>
          <w:rFonts w:ascii="Tahoma" w:hAnsi="Tahoma" w:cs="Tahoma"/>
          <w:sz w:val="20"/>
        </w:rPr>
      </w:pPr>
      <w:r w:rsidRPr="00C867D6">
        <w:rPr>
          <w:rFonts w:ascii="Tahoma" w:hAnsi="Tahoma" w:cs="Tahoma"/>
          <w:sz w:val="20"/>
        </w:rPr>
        <w:t xml:space="preserve">воспроизводить, устанавливать, осуществлять доступ, отображать и запускать </w:t>
      </w:r>
      <w:r w:rsidRPr="00C867D6">
        <w:rPr>
          <w:rFonts w:ascii="Tahoma" w:hAnsi="Tahoma" w:cs="Tahoma"/>
          <w:color w:val="000000"/>
          <w:sz w:val="20"/>
        </w:rPr>
        <w:t>ПО</w:t>
      </w:r>
      <w:r w:rsidRPr="00C867D6">
        <w:rPr>
          <w:rFonts w:ascii="Tahoma" w:hAnsi="Tahoma" w:cs="Tahoma"/>
          <w:b/>
          <w:color w:val="000000"/>
          <w:sz w:val="20"/>
        </w:rPr>
        <w:t xml:space="preserve"> </w:t>
      </w:r>
      <w:r w:rsidRPr="00C867D6">
        <w:rPr>
          <w:rFonts w:ascii="Tahoma" w:hAnsi="Tahoma" w:cs="Tahoma"/>
          <w:sz w:val="20"/>
        </w:rPr>
        <w:t>на компьютерах</w:t>
      </w:r>
      <w:r w:rsidR="00D03FAA" w:rsidRPr="00C867D6">
        <w:rPr>
          <w:rFonts w:ascii="Tahoma" w:hAnsi="Tahoma" w:cs="Tahoma"/>
          <w:sz w:val="20"/>
        </w:rPr>
        <w:t xml:space="preserve"> и серверах</w:t>
      </w:r>
      <w:r w:rsidRPr="00C867D6">
        <w:rPr>
          <w:rFonts w:ascii="Tahoma" w:hAnsi="Tahoma" w:cs="Tahoma"/>
          <w:sz w:val="20"/>
        </w:rPr>
        <w:t xml:space="preserve">, принадлежащих и используемых </w:t>
      </w:r>
      <w:r w:rsidR="00EA73E5" w:rsidRPr="00C867D6">
        <w:rPr>
          <w:rFonts w:ascii="Tahoma" w:hAnsi="Tahoma" w:cs="Tahoma"/>
          <w:sz w:val="20"/>
        </w:rPr>
        <w:t>Заказчик</w:t>
      </w:r>
      <w:r w:rsidR="003F4E13" w:rsidRPr="00C867D6">
        <w:rPr>
          <w:rFonts w:ascii="Tahoma" w:hAnsi="Tahoma" w:cs="Tahoma"/>
          <w:sz w:val="20"/>
        </w:rPr>
        <w:t>о</w:t>
      </w:r>
      <w:r w:rsidR="00EA73E5" w:rsidRPr="00C867D6">
        <w:rPr>
          <w:rFonts w:ascii="Tahoma" w:hAnsi="Tahoma" w:cs="Tahoma"/>
          <w:sz w:val="20"/>
        </w:rPr>
        <w:t>м</w:t>
      </w:r>
      <w:r w:rsidRPr="00C867D6">
        <w:rPr>
          <w:rFonts w:ascii="Tahoma" w:hAnsi="Tahoma" w:cs="Tahoma"/>
          <w:sz w:val="20"/>
        </w:rPr>
        <w:t>, а также устанавливать Сертификаты на сетевые устройства.</w:t>
      </w:r>
    </w:p>
    <w:p w14:paraId="6F7FE732" w14:textId="725CD587" w:rsidR="00AB29CB" w:rsidRDefault="00EA73E5" w:rsidP="009175E8">
      <w:pPr>
        <w:pStyle w:val="a9"/>
        <w:tabs>
          <w:tab w:val="left" w:pos="0"/>
        </w:tabs>
        <w:suppressAutoHyphens/>
        <w:ind w:left="0"/>
        <w:jc w:val="both"/>
        <w:rPr>
          <w:rFonts w:ascii="Tahoma" w:hAnsi="Tahoma" w:cs="Tahoma"/>
          <w:sz w:val="20"/>
        </w:rPr>
      </w:pPr>
      <w:r w:rsidRPr="00C867D6">
        <w:rPr>
          <w:rFonts w:ascii="Tahoma" w:hAnsi="Tahoma" w:cs="Tahoma"/>
          <w:sz w:val="20"/>
        </w:rPr>
        <w:t>4.8</w:t>
      </w:r>
      <w:r w:rsidR="00AB29CB" w:rsidRPr="00C867D6">
        <w:rPr>
          <w:rFonts w:ascii="Tahoma" w:hAnsi="Tahoma" w:cs="Tahoma"/>
          <w:sz w:val="20"/>
        </w:rPr>
        <w:t xml:space="preserve">.2. Предоставление </w:t>
      </w:r>
      <w:r w:rsidRPr="00C867D6">
        <w:rPr>
          <w:rFonts w:ascii="Tahoma" w:hAnsi="Tahoma" w:cs="Tahoma"/>
          <w:sz w:val="20"/>
        </w:rPr>
        <w:t>Заказчику</w:t>
      </w:r>
      <w:r w:rsidR="00AB29CB" w:rsidRPr="00C867D6">
        <w:rPr>
          <w:rFonts w:ascii="Tahoma" w:hAnsi="Tahoma" w:cs="Tahoma"/>
          <w:sz w:val="20"/>
        </w:rPr>
        <w:t xml:space="preserve"> прав на </w:t>
      </w:r>
      <w:r w:rsidR="00AB29CB" w:rsidRPr="00C867D6">
        <w:rPr>
          <w:rFonts w:ascii="Tahoma" w:hAnsi="Tahoma" w:cs="Tahoma"/>
          <w:color w:val="000000"/>
          <w:sz w:val="20"/>
        </w:rPr>
        <w:t>ПО</w:t>
      </w:r>
      <w:r w:rsidR="00AB29CB" w:rsidRPr="00C867D6">
        <w:rPr>
          <w:rFonts w:ascii="Tahoma" w:hAnsi="Tahoma" w:cs="Tahoma"/>
          <w:b/>
          <w:color w:val="000000"/>
          <w:sz w:val="20"/>
        </w:rPr>
        <w:t xml:space="preserve"> </w:t>
      </w:r>
      <w:r w:rsidR="00AB29CB" w:rsidRPr="00C867D6">
        <w:rPr>
          <w:rFonts w:ascii="Tahoma" w:hAnsi="Tahoma" w:cs="Tahoma"/>
          <w:sz w:val="20"/>
        </w:rPr>
        <w:t xml:space="preserve">и документацию осуществляется по Акту передачи прав </w:t>
      </w:r>
      <w:r w:rsidRPr="00C867D6">
        <w:rPr>
          <w:rFonts w:ascii="Tahoma" w:hAnsi="Tahoma" w:cs="Tahoma"/>
          <w:sz w:val="20"/>
        </w:rPr>
        <w:t>в сроки</w:t>
      </w:r>
      <w:r w:rsidR="009175E8">
        <w:rPr>
          <w:rFonts w:ascii="Tahoma" w:hAnsi="Tahoma" w:cs="Tahoma"/>
          <w:sz w:val="20"/>
        </w:rPr>
        <w:t>:</w:t>
      </w:r>
    </w:p>
    <w:p w14:paraId="5136EDC2" w14:textId="4BEDDA12" w:rsidR="009175E8" w:rsidRPr="009175E8" w:rsidRDefault="009175E8" w:rsidP="009175E8">
      <w:pPr>
        <w:pStyle w:val="a9"/>
        <w:numPr>
          <w:ilvl w:val="0"/>
          <w:numId w:val="139"/>
        </w:numPr>
        <w:spacing w:line="276" w:lineRule="auto"/>
        <w:ind w:left="142" w:hanging="142"/>
        <w:contextualSpacing w:val="0"/>
        <w:jc w:val="both"/>
        <w:rPr>
          <w:rFonts w:ascii="Tahoma" w:hAnsi="Tahoma" w:cs="Tahoma"/>
          <w:bCs/>
          <w:sz w:val="20"/>
          <w:szCs w:val="20"/>
        </w:rPr>
      </w:pPr>
      <w:r w:rsidRPr="009175E8">
        <w:rPr>
          <w:rFonts w:ascii="Tahoma" w:hAnsi="Tahoma" w:cs="Tahoma"/>
          <w:bCs/>
          <w:sz w:val="20"/>
          <w:szCs w:val="20"/>
        </w:rPr>
        <w:t>Поставка лицензий по I этапу работ осуществляется не позднее 30.12.2025</w:t>
      </w:r>
      <w:r>
        <w:rPr>
          <w:rFonts w:ascii="Tahoma" w:hAnsi="Tahoma" w:cs="Tahoma"/>
          <w:bCs/>
          <w:sz w:val="20"/>
          <w:szCs w:val="20"/>
        </w:rPr>
        <w:t>, по заявке Заказчика</w:t>
      </w:r>
      <w:r w:rsidRPr="009175E8">
        <w:rPr>
          <w:rFonts w:ascii="Tahoma" w:hAnsi="Tahoma" w:cs="Tahoma"/>
          <w:bCs/>
          <w:sz w:val="20"/>
          <w:szCs w:val="20"/>
        </w:rPr>
        <w:t xml:space="preserve"> в адрес Исполнителя.</w:t>
      </w:r>
    </w:p>
    <w:p w14:paraId="434C15E0" w14:textId="77777777" w:rsidR="009175E8" w:rsidRPr="009175E8" w:rsidRDefault="009175E8" w:rsidP="009175E8">
      <w:pPr>
        <w:pStyle w:val="a9"/>
        <w:numPr>
          <w:ilvl w:val="0"/>
          <w:numId w:val="139"/>
        </w:numPr>
        <w:spacing w:line="276" w:lineRule="auto"/>
        <w:ind w:left="142" w:hanging="142"/>
        <w:contextualSpacing w:val="0"/>
        <w:jc w:val="both"/>
        <w:rPr>
          <w:rFonts w:ascii="Tahoma" w:hAnsi="Tahoma" w:cs="Tahoma"/>
          <w:bCs/>
          <w:sz w:val="20"/>
          <w:szCs w:val="20"/>
        </w:rPr>
      </w:pPr>
      <w:r w:rsidRPr="009175E8">
        <w:rPr>
          <w:rFonts w:ascii="Tahoma" w:hAnsi="Tahoma" w:cs="Tahoma"/>
          <w:bCs/>
          <w:sz w:val="20"/>
          <w:szCs w:val="20"/>
        </w:rPr>
        <w:t>Поставка лицензий по IV этапу работ осуществляется в период с 01.01.2026 по 28.12.2027 в течении 10 рабочих дней после подачи каждой Заявки Заказчиком в адрес Исполнителя.</w:t>
      </w:r>
    </w:p>
    <w:p w14:paraId="6E788CBC" w14:textId="77777777" w:rsidR="009175E8" w:rsidRPr="00C867D6" w:rsidRDefault="009175E8" w:rsidP="009175E8">
      <w:pPr>
        <w:pStyle w:val="a9"/>
        <w:tabs>
          <w:tab w:val="left" w:pos="0"/>
        </w:tabs>
        <w:suppressAutoHyphens/>
        <w:ind w:left="0"/>
        <w:jc w:val="both"/>
        <w:rPr>
          <w:rFonts w:ascii="Tahoma" w:hAnsi="Tahoma" w:cs="Tahoma"/>
          <w:sz w:val="20"/>
        </w:rPr>
      </w:pPr>
    </w:p>
    <w:p w14:paraId="18D56A1E" w14:textId="77777777" w:rsidR="00AB29CB" w:rsidRPr="00C867D6" w:rsidRDefault="00EA73E5" w:rsidP="00AB29CB">
      <w:pPr>
        <w:pStyle w:val="a9"/>
        <w:tabs>
          <w:tab w:val="left" w:pos="0"/>
        </w:tabs>
        <w:suppressAutoHyphens/>
        <w:ind w:left="0"/>
        <w:jc w:val="both"/>
        <w:rPr>
          <w:rFonts w:ascii="Tahoma" w:hAnsi="Tahoma" w:cs="Tahoma"/>
          <w:sz w:val="20"/>
        </w:rPr>
      </w:pPr>
      <w:r w:rsidRPr="00C867D6">
        <w:rPr>
          <w:rFonts w:ascii="Tahoma" w:hAnsi="Tahoma" w:cs="Tahoma"/>
          <w:sz w:val="20"/>
        </w:rPr>
        <w:lastRenderedPageBreak/>
        <w:t>4.8</w:t>
      </w:r>
      <w:r w:rsidR="00AB29CB" w:rsidRPr="00C867D6">
        <w:rPr>
          <w:rFonts w:ascii="Tahoma" w:hAnsi="Tahoma" w:cs="Tahoma"/>
          <w:sz w:val="20"/>
        </w:rPr>
        <w:t xml:space="preserve">.3. </w:t>
      </w:r>
      <w:r w:rsidR="00AB29CB" w:rsidRPr="00C867D6">
        <w:rPr>
          <w:rFonts w:ascii="Tahoma" w:hAnsi="Tahoma" w:cs="Tahoma"/>
          <w:color w:val="000000"/>
          <w:sz w:val="20"/>
        </w:rPr>
        <w:t xml:space="preserve">ПО </w:t>
      </w:r>
      <w:r w:rsidR="00AB29CB" w:rsidRPr="00C867D6">
        <w:rPr>
          <w:rFonts w:ascii="Tahoma" w:hAnsi="Tahoma" w:cs="Tahoma"/>
          <w:sz w:val="20"/>
        </w:rPr>
        <w:t xml:space="preserve">считается предоставленными </w:t>
      </w:r>
      <w:r w:rsidRPr="00C867D6">
        <w:rPr>
          <w:rFonts w:ascii="Tahoma" w:hAnsi="Tahoma" w:cs="Tahoma"/>
          <w:sz w:val="20"/>
        </w:rPr>
        <w:t>Заказчику</w:t>
      </w:r>
      <w:r w:rsidR="00AB29CB" w:rsidRPr="00C867D6">
        <w:rPr>
          <w:rFonts w:ascii="Tahoma" w:hAnsi="Tahoma" w:cs="Tahoma"/>
          <w:sz w:val="20"/>
        </w:rPr>
        <w:t xml:space="preserve"> с момента подписания сторонами Акта передачи прав.</w:t>
      </w:r>
    </w:p>
    <w:p w14:paraId="4E54CB9A" w14:textId="77777777" w:rsidR="00AB29CB" w:rsidRPr="00C867D6" w:rsidRDefault="001C6944" w:rsidP="00AB29CB">
      <w:pPr>
        <w:pStyle w:val="a9"/>
        <w:tabs>
          <w:tab w:val="left" w:pos="0"/>
        </w:tabs>
        <w:suppressAutoHyphens/>
        <w:ind w:left="0"/>
        <w:jc w:val="both"/>
        <w:rPr>
          <w:rFonts w:ascii="Tahoma" w:hAnsi="Tahoma" w:cs="Tahoma"/>
          <w:sz w:val="20"/>
        </w:rPr>
      </w:pPr>
      <w:r w:rsidRPr="00C867D6">
        <w:rPr>
          <w:rFonts w:ascii="Tahoma" w:hAnsi="Tahoma" w:cs="Tahoma"/>
          <w:sz w:val="20"/>
        </w:rPr>
        <w:t>4.8</w:t>
      </w:r>
      <w:r w:rsidR="00AB29CB" w:rsidRPr="00C867D6">
        <w:rPr>
          <w:rFonts w:ascii="Tahoma" w:hAnsi="Tahoma" w:cs="Tahoma"/>
          <w:sz w:val="20"/>
        </w:rPr>
        <w:t xml:space="preserve">.4. В случае использования технических средств защиты </w:t>
      </w:r>
      <w:r w:rsidR="00AB29CB" w:rsidRPr="00C867D6">
        <w:rPr>
          <w:rFonts w:ascii="Tahoma" w:hAnsi="Tahoma" w:cs="Tahoma"/>
          <w:color w:val="000000"/>
          <w:sz w:val="20"/>
        </w:rPr>
        <w:t>ПО</w:t>
      </w:r>
      <w:r w:rsidR="00AB29CB" w:rsidRPr="00C867D6">
        <w:rPr>
          <w:rFonts w:ascii="Tahoma" w:hAnsi="Tahoma" w:cs="Tahoma"/>
          <w:sz w:val="20"/>
        </w:rPr>
        <w:t xml:space="preserve">, </w:t>
      </w:r>
      <w:r w:rsidR="008F6F96" w:rsidRPr="00C867D6">
        <w:rPr>
          <w:rFonts w:ascii="Tahoma" w:hAnsi="Tahoma" w:cs="Tahoma"/>
          <w:sz w:val="20"/>
        </w:rPr>
        <w:t>Исполнитель</w:t>
      </w:r>
      <w:r w:rsidR="00AB29CB" w:rsidRPr="00C867D6">
        <w:rPr>
          <w:rFonts w:ascii="Tahoma" w:hAnsi="Tahoma" w:cs="Tahoma"/>
          <w:sz w:val="20"/>
        </w:rPr>
        <w:t xml:space="preserve"> обязуется одновременно с подписанием Акта передачи прав предоставить </w:t>
      </w:r>
      <w:r w:rsidR="008F6F96" w:rsidRPr="00C867D6">
        <w:rPr>
          <w:rFonts w:ascii="Tahoma" w:hAnsi="Tahoma" w:cs="Tahoma"/>
          <w:sz w:val="20"/>
        </w:rPr>
        <w:t>Заказчику</w:t>
      </w:r>
      <w:r w:rsidR="00AB29CB" w:rsidRPr="00C867D6">
        <w:rPr>
          <w:rFonts w:ascii="Tahoma" w:hAnsi="Tahoma" w:cs="Tahoma"/>
          <w:sz w:val="20"/>
        </w:rPr>
        <w:t xml:space="preserve"> возможность использования </w:t>
      </w:r>
      <w:r w:rsidR="00AB29CB" w:rsidRPr="00C867D6">
        <w:rPr>
          <w:rFonts w:ascii="Tahoma" w:hAnsi="Tahoma" w:cs="Tahoma"/>
          <w:color w:val="000000"/>
          <w:sz w:val="20"/>
        </w:rPr>
        <w:t>ПО</w:t>
      </w:r>
      <w:r w:rsidR="00AB29CB" w:rsidRPr="00C867D6">
        <w:rPr>
          <w:rFonts w:ascii="Tahoma" w:hAnsi="Tahoma" w:cs="Tahoma"/>
          <w:sz w:val="20"/>
        </w:rPr>
        <w:t>, в том числе путём сообщения ему необходимых ключей доступа и паролей.</w:t>
      </w:r>
    </w:p>
    <w:p w14:paraId="2613B075" w14:textId="77777777" w:rsidR="00AB29CB" w:rsidRPr="00C867D6" w:rsidRDefault="001C6944" w:rsidP="00AB29CB">
      <w:pPr>
        <w:pStyle w:val="a9"/>
        <w:tabs>
          <w:tab w:val="left" w:pos="0"/>
        </w:tabs>
        <w:suppressAutoHyphens/>
        <w:ind w:left="0"/>
        <w:jc w:val="both"/>
        <w:rPr>
          <w:rFonts w:ascii="Tahoma" w:hAnsi="Tahoma" w:cs="Tahoma"/>
          <w:sz w:val="20"/>
        </w:rPr>
      </w:pPr>
      <w:r w:rsidRPr="00C867D6">
        <w:rPr>
          <w:rFonts w:ascii="Tahoma" w:hAnsi="Tahoma" w:cs="Tahoma"/>
          <w:sz w:val="20"/>
        </w:rPr>
        <w:t>4.8</w:t>
      </w:r>
      <w:r w:rsidR="00AB29CB" w:rsidRPr="00C867D6">
        <w:rPr>
          <w:rFonts w:ascii="Tahoma" w:hAnsi="Tahoma" w:cs="Tahoma"/>
          <w:sz w:val="20"/>
        </w:rPr>
        <w:t xml:space="preserve">.5. </w:t>
      </w:r>
      <w:r w:rsidRPr="00C867D6">
        <w:rPr>
          <w:rFonts w:ascii="Tahoma" w:hAnsi="Tahoma" w:cs="Tahoma"/>
          <w:sz w:val="20"/>
        </w:rPr>
        <w:t>Исполнитель</w:t>
      </w:r>
      <w:r w:rsidR="00AB29CB" w:rsidRPr="00C867D6">
        <w:rPr>
          <w:rFonts w:ascii="Tahoma" w:hAnsi="Tahoma" w:cs="Tahoma"/>
          <w:sz w:val="20"/>
        </w:rPr>
        <w:t xml:space="preserve"> одновременно с правами на </w:t>
      </w:r>
      <w:r w:rsidR="00AB29CB" w:rsidRPr="00C867D6">
        <w:rPr>
          <w:rFonts w:ascii="Tahoma" w:hAnsi="Tahoma" w:cs="Tahoma"/>
          <w:color w:val="000000"/>
          <w:sz w:val="20"/>
        </w:rPr>
        <w:t xml:space="preserve">ПО </w:t>
      </w:r>
      <w:r w:rsidR="00AB29CB" w:rsidRPr="00C867D6">
        <w:rPr>
          <w:rFonts w:ascii="Tahoma" w:hAnsi="Tahoma" w:cs="Tahoma"/>
          <w:sz w:val="20"/>
        </w:rPr>
        <w:t xml:space="preserve">обязуется передать </w:t>
      </w:r>
      <w:r w:rsidRPr="00C867D6">
        <w:rPr>
          <w:rFonts w:ascii="Tahoma" w:hAnsi="Tahoma" w:cs="Tahoma"/>
          <w:sz w:val="20"/>
        </w:rPr>
        <w:t>Заказчику</w:t>
      </w:r>
      <w:r w:rsidR="00AB29CB" w:rsidRPr="00C867D6">
        <w:rPr>
          <w:rFonts w:ascii="Tahoma" w:hAnsi="Tahoma" w:cs="Tahoma"/>
          <w:sz w:val="20"/>
        </w:rPr>
        <w:t xml:space="preserve"> копии лицензионных соглашений на них, регламентирующих порядок пользования </w:t>
      </w:r>
      <w:r w:rsidR="00AB29CB" w:rsidRPr="00C867D6">
        <w:rPr>
          <w:rFonts w:ascii="Tahoma" w:hAnsi="Tahoma" w:cs="Tahoma"/>
          <w:color w:val="000000"/>
          <w:sz w:val="20"/>
        </w:rPr>
        <w:t>ПО</w:t>
      </w:r>
      <w:r w:rsidR="00AB29CB" w:rsidRPr="00C867D6">
        <w:rPr>
          <w:rFonts w:ascii="Tahoma" w:hAnsi="Tahoma" w:cs="Tahoma"/>
          <w:sz w:val="20"/>
        </w:rPr>
        <w:t>.</w:t>
      </w:r>
    </w:p>
    <w:p w14:paraId="5C65465A" w14:textId="77777777" w:rsidR="00AB29CB" w:rsidRPr="00C867D6" w:rsidRDefault="00AB29CB" w:rsidP="00FA0E00">
      <w:pPr>
        <w:tabs>
          <w:tab w:val="left" w:pos="709"/>
        </w:tabs>
        <w:spacing w:after="0" w:line="240" w:lineRule="auto"/>
        <w:jc w:val="both"/>
        <w:rPr>
          <w:rFonts w:ascii="Tahoma" w:eastAsia="Times New Roman" w:hAnsi="Tahoma" w:cs="Tahoma"/>
          <w:sz w:val="20"/>
          <w:szCs w:val="20"/>
          <w:lang w:eastAsia="ru-RU"/>
        </w:rPr>
      </w:pPr>
    </w:p>
    <w:p w14:paraId="3448E055" w14:textId="77777777" w:rsidR="00D9039F" w:rsidRPr="00C867D6" w:rsidRDefault="00D9039F" w:rsidP="00FA0E00">
      <w:pPr>
        <w:pStyle w:val="a9"/>
        <w:widowControl w:val="0"/>
        <w:numPr>
          <w:ilvl w:val="0"/>
          <w:numId w:val="16"/>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Сдача-приемка Работ</w:t>
      </w:r>
    </w:p>
    <w:p w14:paraId="6AD2FD76" w14:textId="77777777" w:rsidR="00D9039F" w:rsidRPr="00C867D6" w:rsidRDefault="00D9039F"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согласованные Сторонами в Графике.</w:t>
      </w:r>
    </w:p>
    <w:p w14:paraId="3B5276E0" w14:textId="77777777" w:rsidR="00D9039F" w:rsidRPr="00C867D6" w:rsidRDefault="00D9039F"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Заказчик приступает к приемке выполненных Работ в срок, согласованный Сторонами в Графике. </w:t>
      </w:r>
    </w:p>
    <w:p w14:paraId="65A75580" w14:textId="77777777" w:rsidR="00D9039F" w:rsidRPr="00C867D6" w:rsidRDefault="00D9039F"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По факту окончания выполнения Работ по каждому этапу, предусмотренных Договором/Графиком,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14:paraId="5F87FF71" w14:textId="77777777" w:rsidR="00D9039F" w:rsidRPr="00C867D6" w:rsidRDefault="00D9039F"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Стороны подписывают Акт приема-передачи выполненных работ, по форме Приложения №3 к Договору, по каждому этапу работ/по окончании выполнения работ при отсутствии у Заказчика замечаний к составу, качеству и объему выполненных Работ. </w:t>
      </w:r>
    </w:p>
    <w:p w14:paraId="7F5F7A1F" w14:textId="77777777" w:rsidR="00D9039F" w:rsidRPr="00C867D6" w:rsidRDefault="00D9039F"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14:paraId="0CDD02EE" w14:textId="77777777" w:rsidR="00D9039F" w:rsidRPr="00C867D6" w:rsidRDefault="00D9039F"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14:paraId="15C62E1E" w14:textId="77777777" w:rsidR="00D9039F" w:rsidRPr="00C867D6" w:rsidRDefault="00D9039F"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14:paraId="6EE3FD94" w14:textId="77777777" w:rsidR="00065BAC" w:rsidRPr="00C867D6" w:rsidRDefault="00065BAC" w:rsidP="00FA0E00">
      <w:pPr>
        <w:pStyle w:val="a9"/>
        <w:numPr>
          <w:ilvl w:val="1"/>
          <w:numId w:val="16"/>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Фотосъемка и/или видеосъёмка, аудиозапись (в </w:t>
      </w:r>
      <w:proofErr w:type="spellStart"/>
      <w:r w:rsidRPr="00C867D6">
        <w:rPr>
          <w:rFonts w:ascii="Tahoma" w:eastAsia="Times New Roman" w:hAnsi="Tahoma" w:cs="Tahoma"/>
          <w:sz w:val="20"/>
          <w:szCs w:val="20"/>
        </w:rPr>
        <w:t>т.ч</w:t>
      </w:r>
      <w:proofErr w:type="spellEnd"/>
      <w:r w:rsidRPr="00C867D6">
        <w:rPr>
          <w:rFonts w:ascii="Tahoma" w:eastAsia="Times New Roman" w:hAnsi="Tahoma" w:cs="Tahoma"/>
          <w:sz w:val="20"/>
          <w:szCs w:val="20"/>
        </w:rPr>
        <w:t>. с использованием мобильных телефонов) на территории Исполнителя,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Исполнителя, а также привлеченных им субподрядчиков (субпоставщиков, соисполнителей) и является ответственным за соблюдение ими указанного запрета.</w:t>
      </w:r>
    </w:p>
    <w:p w14:paraId="3B83F7F3" w14:textId="77777777" w:rsidR="00F441AC" w:rsidRPr="00C867D6" w:rsidRDefault="00F441AC" w:rsidP="00F441AC">
      <w:pPr>
        <w:pStyle w:val="a9"/>
        <w:tabs>
          <w:tab w:val="left" w:pos="709"/>
        </w:tabs>
        <w:ind w:left="0"/>
        <w:jc w:val="both"/>
        <w:rPr>
          <w:rFonts w:ascii="Tahoma" w:eastAsia="Times New Roman" w:hAnsi="Tahoma" w:cs="Tahoma"/>
          <w:sz w:val="20"/>
          <w:szCs w:val="20"/>
        </w:rPr>
      </w:pPr>
    </w:p>
    <w:p w14:paraId="50CBEF61" w14:textId="77777777" w:rsidR="00D9039F" w:rsidRPr="00C867D6" w:rsidRDefault="00D9039F" w:rsidP="00FA0E00">
      <w:pPr>
        <w:pStyle w:val="a9"/>
        <w:tabs>
          <w:tab w:val="left" w:pos="709"/>
        </w:tabs>
        <w:ind w:left="0"/>
        <w:jc w:val="both"/>
        <w:rPr>
          <w:rFonts w:ascii="Tahoma" w:eastAsia="Times New Roman" w:hAnsi="Tahoma" w:cs="Tahoma"/>
          <w:sz w:val="20"/>
          <w:szCs w:val="20"/>
        </w:rPr>
      </w:pPr>
    </w:p>
    <w:p w14:paraId="3AAB4EBB" w14:textId="77777777" w:rsidR="00D9039F" w:rsidRPr="00C867D6" w:rsidRDefault="00D9039F" w:rsidP="00FA0E00">
      <w:pPr>
        <w:pStyle w:val="a9"/>
        <w:widowControl w:val="0"/>
        <w:numPr>
          <w:ilvl w:val="0"/>
          <w:numId w:val="16"/>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Право собственности и распределение рисков</w:t>
      </w:r>
    </w:p>
    <w:p w14:paraId="58F82463"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iCs/>
          <w:sz w:val="20"/>
          <w:szCs w:val="20"/>
        </w:rPr>
      </w:pPr>
      <w:r w:rsidRPr="00C867D6">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14:paraId="4298DC9B"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iCs/>
          <w:sz w:val="20"/>
          <w:szCs w:val="20"/>
        </w:rPr>
      </w:pPr>
      <w:r w:rsidRPr="00C867D6">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14:paraId="7D53FCB3"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iCs/>
          <w:sz w:val="20"/>
          <w:szCs w:val="20"/>
        </w:rPr>
      </w:pPr>
      <w:r w:rsidRPr="00C867D6">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14:paraId="1A12496E" w14:textId="77777777" w:rsidR="00D9039F" w:rsidRPr="00C867D6" w:rsidRDefault="00D9039F" w:rsidP="00FA0E00">
      <w:pPr>
        <w:pStyle w:val="a9"/>
        <w:numPr>
          <w:ilvl w:val="1"/>
          <w:numId w:val="16"/>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C867D6">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14:paraId="4A97B1BD" w14:textId="77777777" w:rsidR="00D9039F" w:rsidRPr="00C867D6" w:rsidRDefault="00D9039F" w:rsidP="00FA0E00">
      <w:pPr>
        <w:pStyle w:val="a9"/>
        <w:tabs>
          <w:tab w:val="left" w:pos="709"/>
        </w:tabs>
        <w:autoSpaceDE w:val="0"/>
        <w:autoSpaceDN w:val="0"/>
        <w:adjustRightInd w:val="0"/>
        <w:ind w:left="0"/>
        <w:jc w:val="both"/>
        <w:rPr>
          <w:rFonts w:ascii="Tahoma" w:hAnsi="Tahoma" w:cs="Tahoma"/>
          <w:iCs/>
          <w:sz w:val="20"/>
          <w:szCs w:val="20"/>
        </w:rPr>
      </w:pPr>
    </w:p>
    <w:p w14:paraId="388A8304" w14:textId="77777777" w:rsidR="00D9039F" w:rsidRPr="00C867D6" w:rsidRDefault="00D9039F" w:rsidP="00FA0E00">
      <w:pPr>
        <w:pStyle w:val="a9"/>
        <w:widowControl w:val="0"/>
        <w:numPr>
          <w:ilvl w:val="0"/>
          <w:numId w:val="16"/>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Гарантии качества (Гарантийные обязательства)</w:t>
      </w:r>
    </w:p>
    <w:p w14:paraId="34D104C0" w14:textId="77777777" w:rsidR="00D9039F" w:rsidRPr="00C867D6" w:rsidRDefault="00D9039F" w:rsidP="00FA0E00">
      <w:pPr>
        <w:pStyle w:val="a9"/>
        <w:numPr>
          <w:ilvl w:val="1"/>
          <w:numId w:val="16"/>
        </w:numPr>
        <w:tabs>
          <w:tab w:val="left" w:pos="709"/>
        </w:tabs>
        <w:ind w:left="0" w:firstLine="0"/>
        <w:jc w:val="both"/>
        <w:rPr>
          <w:rFonts w:ascii="Tahoma" w:hAnsi="Tahoma" w:cs="Tahoma"/>
          <w:sz w:val="20"/>
          <w:szCs w:val="20"/>
        </w:rPr>
      </w:pPr>
      <w:r w:rsidRPr="00C867D6">
        <w:rPr>
          <w:rFonts w:ascii="Tahoma" w:hAnsi="Tahoma" w:cs="Tahoma"/>
          <w:sz w:val="20"/>
          <w:szCs w:val="20"/>
        </w:rPr>
        <w:t>Исполнитель предоставляет гарантию качества на Результат Работ.</w:t>
      </w:r>
    </w:p>
    <w:p w14:paraId="51AFFA7D" w14:textId="77777777" w:rsidR="00D9039F" w:rsidRPr="00C867D6" w:rsidRDefault="00D9039F" w:rsidP="00FA0E00">
      <w:pPr>
        <w:pStyle w:val="a9"/>
        <w:tabs>
          <w:tab w:val="left" w:pos="709"/>
        </w:tabs>
        <w:ind w:left="0"/>
        <w:jc w:val="both"/>
        <w:rPr>
          <w:rFonts w:ascii="Tahoma" w:hAnsi="Tahoma" w:cs="Tahoma"/>
          <w:sz w:val="20"/>
          <w:szCs w:val="20"/>
        </w:rPr>
      </w:pPr>
      <w:r w:rsidRPr="00C867D6">
        <w:rPr>
          <w:rFonts w:ascii="Tahoma" w:hAnsi="Tahoma" w:cs="Tahoma"/>
          <w:sz w:val="20"/>
          <w:szCs w:val="20"/>
        </w:rPr>
        <w:t xml:space="preserve">Гарантийное обслуживание осуществляется в течение </w:t>
      </w:r>
      <w:r w:rsidR="007A42A6" w:rsidRPr="00C867D6">
        <w:rPr>
          <w:rFonts w:ascii="Tahoma" w:hAnsi="Tahoma" w:cs="Tahoma"/>
          <w:sz w:val="20"/>
          <w:szCs w:val="20"/>
        </w:rPr>
        <w:t>одного года</w:t>
      </w:r>
      <w:r w:rsidRPr="00C867D6">
        <w:rPr>
          <w:rFonts w:ascii="Tahoma" w:hAnsi="Tahoma" w:cs="Tahoma"/>
          <w:sz w:val="20"/>
          <w:szCs w:val="20"/>
        </w:rPr>
        <w:t xml:space="preserve"> с даты подписания сторонами Акта приема-передачи результатов выполненных работ</w:t>
      </w:r>
      <w:r w:rsidRPr="00C867D6">
        <w:rPr>
          <w:rFonts w:ascii="Tahoma" w:eastAsia="Times New Roman" w:hAnsi="Tahoma" w:cs="Tahoma"/>
          <w:sz w:val="20"/>
          <w:szCs w:val="20"/>
        </w:rPr>
        <w:t xml:space="preserve"> (далее – Гарантийный срок) </w:t>
      </w:r>
      <w:r w:rsidRPr="00C867D6">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14:paraId="672964D9" w14:textId="77777777" w:rsidR="00D9039F" w:rsidRPr="00C867D6" w:rsidRDefault="00D9039F" w:rsidP="00FA0E00">
      <w:pPr>
        <w:pStyle w:val="a9"/>
        <w:numPr>
          <w:ilvl w:val="1"/>
          <w:numId w:val="16"/>
        </w:numPr>
        <w:tabs>
          <w:tab w:val="left" w:pos="709"/>
        </w:tabs>
        <w:ind w:left="0" w:firstLine="0"/>
        <w:jc w:val="both"/>
        <w:rPr>
          <w:rFonts w:ascii="Tahoma" w:hAnsi="Tahoma" w:cs="Tahoma"/>
          <w:sz w:val="20"/>
          <w:szCs w:val="20"/>
        </w:rPr>
      </w:pPr>
      <w:r w:rsidRPr="00C867D6">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14:paraId="3A0ED810" w14:textId="77777777" w:rsidR="00D9039F" w:rsidRPr="00C867D6" w:rsidRDefault="00D9039F" w:rsidP="00FA0E00">
      <w:pPr>
        <w:pStyle w:val="23"/>
        <w:numPr>
          <w:ilvl w:val="0"/>
          <w:numId w:val="22"/>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Техническим заданием;</w:t>
      </w:r>
    </w:p>
    <w:p w14:paraId="6683A19F" w14:textId="77777777" w:rsidR="00D9039F" w:rsidRPr="00C867D6" w:rsidRDefault="00D9039F" w:rsidP="00FA0E00">
      <w:pPr>
        <w:pStyle w:val="23"/>
        <w:numPr>
          <w:ilvl w:val="0"/>
          <w:numId w:val="22"/>
        </w:numPr>
        <w:tabs>
          <w:tab w:val="left" w:pos="0"/>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lastRenderedPageBreak/>
        <w:t>Технической документацией;</w:t>
      </w:r>
    </w:p>
    <w:p w14:paraId="62DC395C" w14:textId="77777777" w:rsidR="00D9039F" w:rsidRPr="00C867D6" w:rsidRDefault="00D9039F" w:rsidP="00FA0E00">
      <w:pPr>
        <w:pStyle w:val="23"/>
        <w:numPr>
          <w:ilvl w:val="0"/>
          <w:numId w:val="22"/>
        </w:numPr>
        <w:tabs>
          <w:tab w:val="left" w:pos="0"/>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14:paraId="35916E24" w14:textId="77777777" w:rsidR="00D9039F" w:rsidRPr="00C867D6" w:rsidRDefault="00D9039F" w:rsidP="00FA0E00">
      <w:pPr>
        <w:pStyle w:val="23"/>
        <w:numPr>
          <w:ilvl w:val="1"/>
          <w:numId w:val="16"/>
        </w:numPr>
        <w:tabs>
          <w:tab w:val="left" w:pos="0"/>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7E15CD" w:rsidRPr="00C867D6">
        <w:rPr>
          <w:rFonts w:ascii="Tahoma" w:hAnsi="Tahoma" w:cs="Tahoma"/>
          <w:sz w:val="20"/>
          <w:szCs w:val="20"/>
        </w:rPr>
        <w:t>также</w:t>
      </w:r>
      <w:r w:rsidRPr="00C867D6">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14:paraId="273B2E40" w14:textId="77777777" w:rsidR="00D9039F" w:rsidRPr="00C867D6" w:rsidRDefault="00D9039F" w:rsidP="00FA0E00">
      <w:pPr>
        <w:pStyle w:val="a9"/>
        <w:numPr>
          <w:ilvl w:val="1"/>
          <w:numId w:val="16"/>
        </w:numPr>
        <w:tabs>
          <w:tab w:val="left" w:pos="0"/>
          <w:tab w:val="left" w:pos="709"/>
        </w:tabs>
        <w:ind w:left="0" w:firstLine="0"/>
        <w:jc w:val="both"/>
        <w:rPr>
          <w:rFonts w:ascii="Tahoma" w:hAnsi="Tahoma" w:cs="Tahoma"/>
          <w:sz w:val="20"/>
          <w:szCs w:val="20"/>
        </w:rPr>
      </w:pPr>
      <w:r w:rsidRPr="00C867D6">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14:paraId="246A188E" w14:textId="77777777" w:rsidR="00D9039F" w:rsidRPr="00C867D6" w:rsidRDefault="00D9039F" w:rsidP="00FA0E00">
      <w:pPr>
        <w:pStyle w:val="23"/>
        <w:numPr>
          <w:ilvl w:val="1"/>
          <w:numId w:val="16"/>
        </w:numPr>
        <w:tabs>
          <w:tab w:val="left" w:pos="0"/>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14:paraId="153CC81F" w14:textId="77777777" w:rsidR="00D9039F" w:rsidRPr="00C867D6" w:rsidRDefault="00D9039F" w:rsidP="00FA0E00">
      <w:pPr>
        <w:pStyle w:val="a9"/>
        <w:numPr>
          <w:ilvl w:val="1"/>
          <w:numId w:val="16"/>
        </w:numPr>
        <w:tabs>
          <w:tab w:val="left" w:pos="0"/>
          <w:tab w:val="left" w:pos="709"/>
        </w:tabs>
        <w:ind w:left="0" w:firstLine="0"/>
        <w:jc w:val="both"/>
        <w:rPr>
          <w:rFonts w:ascii="Tahoma" w:hAnsi="Tahoma" w:cs="Tahoma"/>
          <w:sz w:val="20"/>
          <w:szCs w:val="20"/>
        </w:rPr>
      </w:pPr>
      <w:r w:rsidRPr="00C867D6">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14:paraId="57D5FA25" w14:textId="77777777" w:rsidR="00D9039F" w:rsidRPr="00C867D6" w:rsidRDefault="00D9039F" w:rsidP="00FA0E00">
      <w:pPr>
        <w:pStyle w:val="a9"/>
        <w:numPr>
          <w:ilvl w:val="0"/>
          <w:numId w:val="23"/>
        </w:numPr>
        <w:tabs>
          <w:tab w:val="left" w:pos="709"/>
        </w:tabs>
        <w:ind w:left="0" w:firstLine="0"/>
        <w:jc w:val="both"/>
        <w:rPr>
          <w:rFonts w:ascii="Tahoma" w:hAnsi="Tahoma" w:cs="Tahoma"/>
          <w:sz w:val="20"/>
          <w:szCs w:val="20"/>
        </w:rPr>
      </w:pPr>
      <w:r w:rsidRPr="00C867D6">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14:paraId="46EA2FB6" w14:textId="77777777" w:rsidR="00D9039F" w:rsidRPr="00C867D6" w:rsidRDefault="00D9039F" w:rsidP="00FA0E00">
      <w:pPr>
        <w:pStyle w:val="a9"/>
        <w:numPr>
          <w:ilvl w:val="0"/>
          <w:numId w:val="23"/>
        </w:numPr>
        <w:tabs>
          <w:tab w:val="left" w:pos="709"/>
        </w:tabs>
        <w:ind w:left="0" w:firstLine="0"/>
        <w:jc w:val="both"/>
        <w:rPr>
          <w:rFonts w:ascii="Tahoma" w:hAnsi="Tahoma" w:cs="Tahoma"/>
          <w:sz w:val="20"/>
          <w:szCs w:val="20"/>
        </w:rPr>
      </w:pPr>
      <w:r w:rsidRPr="00C867D6">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14:paraId="213543E4" w14:textId="77777777" w:rsidR="00D9039F" w:rsidRPr="00C867D6" w:rsidRDefault="00D9039F" w:rsidP="00FA0E00">
      <w:pPr>
        <w:pStyle w:val="a9"/>
        <w:numPr>
          <w:ilvl w:val="1"/>
          <w:numId w:val="16"/>
        </w:numPr>
        <w:tabs>
          <w:tab w:val="left" w:pos="709"/>
        </w:tabs>
        <w:ind w:left="0" w:firstLine="0"/>
        <w:jc w:val="both"/>
        <w:rPr>
          <w:rFonts w:ascii="Tahoma" w:hAnsi="Tahoma" w:cs="Tahoma"/>
          <w:sz w:val="20"/>
          <w:szCs w:val="20"/>
        </w:rPr>
      </w:pPr>
      <w:r w:rsidRPr="00C867D6">
        <w:rPr>
          <w:rFonts w:ascii="Tahoma" w:hAnsi="Tahoma" w:cs="Tahoma"/>
          <w:sz w:val="20"/>
          <w:szCs w:val="20"/>
        </w:rPr>
        <w:t xml:space="preserve">Срок устранения Недостатков Исполнителем устанавливается в </w:t>
      </w:r>
      <w:r w:rsidR="007E15CD" w:rsidRPr="00C867D6">
        <w:rPr>
          <w:rFonts w:ascii="Tahoma" w:hAnsi="Tahoma" w:cs="Tahoma"/>
          <w:sz w:val="20"/>
          <w:szCs w:val="20"/>
        </w:rPr>
        <w:t>п.7.16 Договора</w:t>
      </w:r>
      <w:r w:rsidRPr="00C867D6">
        <w:rPr>
          <w:rFonts w:ascii="Tahoma" w:hAnsi="Tahoma" w:cs="Tahoma"/>
          <w:sz w:val="20"/>
          <w:szCs w:val="20"/>
        </w:rPr>
        <w:t>.</w:t>
      </w:r>
    </w:p>
    <w:p w14:paraId="137A5573" w14:textId="77777777" w:rsidR="00D9039F" w:rsidRPr="00C867D6" w:rsidRDefault="00D9039F" w:rsidP="00FA0E00">
      <w:pPr>
        <w:pStyle w:val="a9"/>
        <w:numPr>
          <w:ilvl w:val="1"/>
          <w:numId w:val="16"/>
        </w:numPr>
        <w:tabs>
          <w:tab w:val="left" w:pos="709"/>
        </w:tabs>
        <w:ind w:left="0" w:firstLine="0"/>
        <w:jc w:val="both"/>
        <w:rPr>
          <w:rFonts w:ascii="Tahoma" w:hAnsi="Tahoma" w:cs="Tahoma"/>
          <w:b/>
          <w:sz w:val="20"/>
          <w:szCs w:val="20"/>
        </w:rPr>
      </w:pPr>
      <w:r w:rsidRPr="00C867D6">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14:paraId="572CEB87" w14:textId="77777777" w:rsidR="00D9039F" w:rsidRPr="00C867D6" w:rsidRDefault="00D9039F" w:rsidP="00FA0E00">
      <w:pPr>
        <w:pStyle w:val="af0"/>
        <w:numPr>
          <w:ilvl w:val="0"/>
          <w:numId w:val="24"/>
        </w:numPr>
        <w:tabs>
          <w:tab w:val="left" w:pos="709"/>
        </w:tabs>
        <w:ind w:left="0" w:firstLine="0"/>
        <w:rPr>
          <w:rFonts w:ascii="Tahoma" w:hAnsi="Tahoma" w:cs="Tahoma"/>
          <w:sz w:val="20"/>
          <w:szCs w:val="20"/>
        </w:rPr>
      </w:pPr>
      <w:r w:rsidRPr="00C867D6">
        <w:rPr>
          <w:rFonts w:ascii="Tahoma" w:hAnsi="Tahoma" w:cs="Tahoma"/>
          <w:sz w:val="20"/>
          <w:szCs w:val="20"/>
        </w:rPr>
        <w:t xml:space="preserve">уведомляет Исполнителя </w:t>
      </w:r>
      <w:r w:rsidRPr="00C867D6">
        <w:rPr>
          <w:rFonts w:ascii="Tahoma" w:hAnsi="Tahoma" w:cs="Tahoma"/>
          <w:kern w:val="24"/>
          <w:sz w:val="20"/>
          <w:szCs w:val="20"/>
        </w:rPr>
        <w:t>о выявленных недостатках</w:t>
      </w:r>
      <w:r w:rsidRPr="00C867D6">
        <w:rPr>
          <w:rFonts w:ascii="Tahoma" w:hAnsi="Tahoma" w:cs="Tahoma"/>
          <w:sz w:val="20"/>
          <w:szCs w:val="20"/>
        </w:rPr>
        <w:t xml:space="preserve"> </w:t>
      </w:r>
      <w:r w:rsidRPr="00C867D6">
        <w:rPr>
          <w:rFonts w:ascii="Tahoma" w:hAnsi="Tahoma" w:cs="Tahoma"/>
          <w:kern w:val="24"/>
          <w:sz w:val="20"/>
          <w:szCs w:val="20"/>
        </w:rPr>
        <w:t>в срок не позднее 14 дней с момента обнаружения недостатков</w:t>
      </w:r>
      <w:r w:rsidRPr="00C867D6">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C867D6">
        <w:rPr>
          <w:rFonts w:ascii="Tahoma" w:hAnsi="Tahoma" w:cs="Tahoma"/>
          <w:kern w:val="24"/>
          <w:sz w:val="20"/>
          <w:szCs w:val="20"/>
        </w:rPr>
        <w:t>;</w:t>
      </w:r>
    </w:p>
    <w:p w14:paraId="71547035" w14:textId="77777777" w:rsidR="00D9039F" w:rsidRPr="00C867D6" w:rsidRDefault="00D9039F" w:rsidP="00FA0E00">
      <w:pPr>
        <w:pStyle w:val="af0"/>
        <w:numPr>
          <w:ilvl w:val="0"/>
          <w:numId w:val="24"/>
        </w:numPr>
        <w:tabs>
          <w:tab w:val="left" w:pos="709"/>
        </w:tabs>
        <w:ind w:left="0" w:firstLine="0"/>
        <w:rPr>
          <w:rFonts w:ascii="Tahoma" w:hAnsi="Tahoma" w:cs="Tahoma"/>
          <w:sz w:val="20"/>
          <w:szCs w:val="20"/>
        </w:rPr>
      </w:pPr>
      <w:r w:rsidRPr="00C867D6">
        <w:rPr>
          <w:rFonts w:ascii="Tahoma" w:hAnsi="Tahoma" w:cs="Tahoma"/>
          <w:kern w:val="24"/>
          <w:sz w:val="20"/>
          <w:szCs w:val="20"/>
        </w:rPr>
        <w:t xml:space="preserve">в случае отказа </w:t>
      </w:r>
      <w:r w:rsidRPr="00C867D6">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C867D6">
        <w:rPr>
          <w:rFonts w:ascii="Tahoma" w:hAnsi="Tahoma" w:cs="Tahoma"/>
          <w:kern w:val="24"/>
          <w:sz w:val="20"/>
          <w:szCs w:val="20"/>
        </w:rPr>
        <w:t xml:space="preserve">в одностороннем порядке, либо по своему усмотрению с привлечением третьего лица </w:t>
      </w:r>
      <w:r w:rsidRPr="00C867D6">
        <w:rPr>
          <w:rFonts w:ascii="Tahoma" w:hAnsi="Tahoma" w:cs="Tahoma"/>
          <w:sz w:val="20"/>
          <w:szCs w:val="20"/>
        </w:rPr>
        <w:t xml:space="preserve">и </w:t>
      </w:r>
      <w:r w:rsidRPr="00C867D6">
        <w:rPr>
          <w:rFonts w:ascii="Tahoma" w:hAnsi="Tahoma" w:cs="Tahoma"/>
          <w:kern w:val="24"/>
          <w:sz w:val="20"/>
          <w:szCs w:val="20"/>
        </w:rPr>
        <w:t xml:space="preserve">направляет Исполнителю Акт рекламации </w:t>
      </w:r>
      <w:r w:rsidRPr="00C867D6">
        <w:rPr>
          <w:rFonts w:ascii="Tahoma" w:hAnsi="Tahoma" w:cs="Tahoma"/>
          <w:sz w:val="20"/>
          <w:szCs w:val="20"/>
        </w:rPr>
        <w:t xml:space="preserve">(Акт об обнаружении недостатков) </w:t>
      </w:r>
      <w:r w:rsidRPr="00C867D6">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14:paraId="4F619D1C" w14:textId="77777777" w:rsidR="00D9039F" w:rsidRPr="00C867D6" w:rsidRDefault="00D9039F" w:rsidP="00FA0E00">
      <w:pPr>
        <w:pStyle w:val="a9"/>
        <w:numPr>
          <w:ilvl w:val="1"/>
          <w:numId w:val="16"/>
        </w:numPr>
        <w:tabs>
          <w:tab w:val="left" w:pos="426"/>
          <w:tab w:val="left" w:pos="709"/>
          <w:tab w:val="left" w:pos="855"/>
        </w:tabs>
        <w:autoSpaceDE w:val="0"/>
        <w:autoSpaceDN w:val="0"/>
        <w:adjustRightInd w:val="0"/>
        <w:ind w:left="0" w:firstLine="0"/>
        <w:contextualSpacing w:val="0"/>
        <w:jc w:val="both"/>
        <w:rPr>
          <w:rFonts w:ascii="Tahoma" w:hAnsi="Tahoma" w:cs="Tahoma"/>
          <w:kern w:val="24"/>
          <w:sz w:val="20"/>
          <w:szCs w:val="20"/>
        </w:rPr>
      </w:pPr>
      <w:r w:rsidRPr="00C867D6">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C867D6">
        <w:rPr>
          <w:rFonts w:ascii="Tahoma" w:hAnsi="Tahoma" w:cs="Tahoma"/>
          <w:sz w:val="20"/>
          <w:szCs w:val="20"/>
        </w:rPr>
        <w:t>(Акт об обнаружении недостатков)</w:t>
      </w:r>
      <w:r w:rsidRPr="00C867D6">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C867D6">
        <w:rPr>
          <w:rFonts w:ascii="Tahoma" w:hAnsi="Tahoma" w:cs="Tahoma"/>
          <w:color w:val="000000"/>
          <w:sz w:val="20"/>
          <w:szCs w:val="20"/>
          <w:lang w:eastAsia="ar-SA"/>
        </w:rPr>
        <w:t xml:space="preserve"> </w:t>
      </w:r>
      <w:r w:rsidRPr="00C867D6">
        <w:rPr>
          <w:rFonts w:ascii="Tahoma" w:hAnsi="Tahoma" w:cs="Tahoma"/>
          <w:sz w:val="20"/>
          <w:szCs w:val="20"/>
        </w:rPr>
        <w:t xml:space="preserve">(Акт об обнаружении недостатков) </w:t>
      </w:r>
      <w:r w:rsidRPr="00C867D6">
        <w:rPr>
          <w:rFonts w:ascii="Tahoma" w:hAnsi="Tahoma" w:cs="Tahoma"/>
          <w:color w:val="000000"/>
          <w:sz w:val="20"/>
          <w:szCs w:val="20"/>
          <w:lang w:eastAsia="ar-SA"/>
        </w:rPr>
        <w:t xml:space="preserve">в течение 5 (пяти) рабочих дней </w:t>
      </w:r>
      <w:r w:rsidRPr="00C867D6">
        <w:rPr>
          <w:rFonts w:ascii="Tahoma" w:hAnsi="Tahoma" w:cs="Tahoma"/>
          <w:kern w:val="24"/>
          <w:sz w:val="20"/>
          <w:szCs w:val="20"/>
        </w:rPr>
        <w:t>с момента уведомления Исполнителя о выявленных Недостатках.</w:t>
      </w:r>
    </w:p>
    <w:p w14:paraId="6ED51EC0" w14:textId="77777777" w:rsidR="00D9039F" w:rsidRPr="00C867D6" w:rsidRDefault="00D9039F" w:rsidP="00FA0E00">
      <w:pPr>
        <w:pStyle w:val="af0"/>
        <w:numPr>
          <w:ilvl w:val="1"/>
          <w:numId w:val="16"/>
        </w:numPr>
        <w:tabs>
          <w:tab w:val="left" w:pos="709"/>
        </w:tabs>
        <w:ind w:left="0" w:firstLine="0"/>
        <w:rPr>
          <w:rFonts w:ascii="Tahoma" w:hAnsi="Tahoma" w:cs="Tahoma"/>
          <w:sz w:val="20"/>
          <w:szCs w:val="20"/>
        </w:rPr>
      </w:pPr>
      <w:r w:rsidRPr="00C867D6">
        <w:rPr>
          <w:rFonts w:ascii="Tahoma" w:hAnsi="Tahoma" w:cs="Tahoma"/>
          <w:kern w:val="24"/>
          <w:sz w:val="20"/>
          <w:szCs w:val="20"/>
        </w:rPr>
        <w:t xml:space="preserve">В случае если Исполнитель не согласен с Актом рекламации </w:t>
      </w:r>
      <w:r w:rsidRPr="00C867D6">
        <w:rPr>
          <w:rFonts w:ascii="Tahoma" w:hAnsi="Tahoma" w:cs="Tahoma"/>
          <w:sz w:val="20"/>
          <w:szCs w:val="20"/>
        </w:rPr>
        <w:t xml:space="preserve">(Акт об обнаружении недостатков) </w:t>
      </w:r>
      <w:r w:rsidRPr="00C867D6">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C867D6">
        <w:rPr>
          <w:rFonts w:ascii="Tahoma" w:hAnsi="Tahoma" w:cs="Tahoma"/>
          <w:sz w:val="20"/>
          <w:szCs w:val="20"/>
        </w:rPr>
        <w:t>(Акт об обнаружении недостатков)</w:t>
      </w:r>
      <w:r w:rsidRPr="00C867D6">
        <w:rPr>
          <w:rFonts w:ascii="Tahoma" w:hAnsi="Tahoma" w:cs="Tahoma"/>
          <w:kern w:val="24"/>
          <w:sz w:val="20"/>
          <w:szCs w:val="20"/>
        </w:rPr>
        <w:t xml:space="preserve">, обязуется заявить об этом, подписать Акт рекламации </w:t>
      </w:r>
      <w:r w:rsidRPr="00C867D6">
        <w:rPr>
          <w:rFonts w:ascii="Tahoma" w:hAnsi="Tahoma" w:cs="Tahoma"/>
          <w:sz w:val="20"/>
          <w:szCs w:val="20"/>
        </w:rPr>
        <w:t>(Акт об обнаружении недостатков)</w:t>
      </w:r>
      <w:r w:rsidRPr="00C867D6">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14:paraId="010994F4" w14:textId="77777777" w:rsidR="00D9039F" w:rsidRPr="00C867D6" w:rsidRDefault="00D9039F" w:rsidP="00FA0E00">
      <w:pPr>
        <w:pStyle w:val="a9"/>
        <w:numPr>
          <w:ilvl w:val="1"/>
          <w:numId w:val="16"/>
        </w:numPr>
        <w:tabs>
          <w:tab w:val="left" w:pos="426"/>
          <w:tab w:val="left" w:pos="709"/>
          <w:tab w:val="left" w:pos="855"/>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14:paraId="67A40903" w14:textId="77777777" w:rsidR="00D9039F" w:rsidRPr="00C867D6" w:rsidRDefault="00D9039F" w:rsidP="00FA0E00">
      <w:pPr>
        <w:pStyle w:val="af0"/>
        <w:numPr>
          <w:ilvl w:val="1"/>
          <w:numId w:val="16"/>
        </w:numPr>
        <w:tabs>
          <w:tab w:val="left" w:pos="709"/>
        </w:tabs>
        <w:ind w:left="0" w:firstLine="0"/>
        <w:rPr>
          <w:rFonts w:ascii="Tahoma" w:hAnsi="Tahoma" w:cs="Tahoma"/>
          <w:sz w:val="20"/>
          <w:szCs w:val="20"/>
        </w:rPr>
      </w:pPr>
      <w:r w:rsidRPr="00C867D6">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C867D6">
        <w:rPr>
          <w:rFonts w:ascii="Tahoma" w:hAnsi="Tahoma" w:cs="Tahoma"/>
          <w:sz w:val="20"/>
          <w:szCs w:val="20"/>
        </w:rPr>
        <w:t>т.ч</w:t>
      </w:r>
      <w:proofErr w:type="spellEnd"/>
      <w:r w:rsidRPr="00C867D6">
        <w:rPr>
          <w:rFonts w:ascii="Tahoma" w:hAnsi="Tahoma" w:cs="Tahoma"/>
          <w:sz w:val="20"/>
          <w:szCs w:val="20"/>
        </w:rPr>
        <w:t xml:space="preserve">.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w:t>
      </w:r>
      <w:r w:rsidRPr="00C867D6">
        <w:rPr>
          <w:rFonts w:ascii="Tahoma" w:hAnsi="Tahoma" w:cs="Tahoma"/>
          <w:sz w:val="20"/>
          <w:szCs w:val="20"/>
        </w:rPr>
        <w:lastRenderedPageBreak/>
        <w:t>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1AFAB706" w14:textId="77777777" w:rsidR="00D9039F" w:rsidRPr="00C867D6" w:rsidRDefault="00D9039F" w:rsidP="00FA0E00">
      <w:pPr>
        <w:pStyle w:val="af0"/>
        <w:numPr>
          <w:ilvl w:val="1"/>
          <w:numId w:val="16"/>
        </w:numPr>
        <w:tabs>
          <w:tab w:val="left" w:pos="709"/>
        </w:tabs>
        <w:ind w:left="0" w:firstLine="0"/>
        <w:rPr>
          <w:rFonts w:ascii="Tahoma" w:hAnsi="Tahoma" w:cs="Tahoma"/>
          <w:sz w:val="20"/>
          <w:szCs w:val="20"/>
        </w:rPr>
      </w:pPr>
      <w:r w:rsidRPr="00C867D6">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14:paraId="1F4C1495" w14:textId="77777777" w:rsidR="00D9039F" w:rsidRPr="00C867D6" w:rsidRDefault="00D9039F" w:rsidP="00FA0E00">
      <w:pPr>
        <w:pStyle w:val="af0"/>
        <w:numPr>
          <w:ilvl w:val="1"/>
          <w:numId w:val="16"/>
        </w:numPr>
        <w:tabs>
          <w:tab w:val="left" w:pos="709"/>
        </w:tabs>
        <w:ind w:left="0" w:firstLine="0"/>
        <w:rPr>
          <w:rFonts w:ascii="Tahoma" w:hAnsi="Tahoma" w:cs="Tahoma"/>
          <w:sz w:val="20"/>
          <w:szCs w:val="20"/>
        </w:rPr>
      </w:pPr>
      <w:r w:rsidRPr="00C867D6">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14:paraId="44BE62D5" w14:textId="77777777" w:rsidR="00D9039F" w:rsidRPr="00C867D6" w:rsidRDefault="00D9039F" w:rsidP="00FA0E00">
      <w:pPr>
        <w:pStyle w:val="af0"/>
        <w:numPr>
          <w:ilvl w:val="1"/>
          <w:numId w:val="16"/>
        </w:numPr>
        <w:tabs>
          <w:tab w:val="left" w:pos="709"/>
        </w:tabs>
        <w:ind w:left="0" w:firstLine="0"/>
        <w:rPr>
          <w:rFonts w:ascii="Tahoma" w:hAnsi="Tahoma" w:cs="Tahoma"/>
          <w:sz w:val="20"/>
          <w:szCs w:val="20"/>
        </w:rPr>
      </w:pPr>
      <w:r w:rsidRPr="00C867D6">
        <w:rPr>
          <w:rFonts w:ascii="Tahoma" w:hAnsi="Tahoma" w:cs="Tahoma"/>
          <w:kern w:val="24"/>
          <w:sz w:val="20"/>
          <w:szCs w:val="20"/>
        </w:rPr>
        <w:t xml:space="preserve">Заказчик при выявлении Недостатка вправе по своему выбору: </w:t>
      </w:r>
    </w:p>
    <w:p w14:paraId="56E262E3" w14:textId="77777777" w:rsidR="00D9039F" w:rsidRPr="00C867D6" w:rsidRDefault="00D9039F" w:rsidP="00FA0E00">
      <w:pPr>
        <w:pStyle w:val="a9"/>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kern w:val="24"/>
          <w:sz w:val="20"/>
          <w:szCs w:val="20"/>
        </w:rPr>
        <w:t>потребовать устранения Недостатка;</w:t>
      </w:r>
    </w:p>
    <w:p w14:paraId="45F892AE" w14:textId="77777777" w:rsidR="00D9039F" w:rsidRPr="00C867D6" w:rsidRDefault="00D9039F" w:rsidP="00FA0E00">
      <w:pPr>
        <w:pStyle w:val="a9"/>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14:paraId="6C1FEC7C" w14:textId="77777777" w:rsidR="00D9039F" w:rsidRPr="00C867D6" w:rsidRDefault="00D9039F" w:rsidP="00FA0E00">
      <w:pPr>
        <w:pStyle w:val="a9"/>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14:paraId="1FC031A2"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14:paraId="2B3CCC93"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5680EA22"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C867D6">
        <w:rPr>
          <w:rFonts w:ascii="Tahoma" w:hAnsi="Tahoma" w:cs="Tahoma"/>
          <w:sz w:val="20"/>
          <w:szCs w:val="20"/>
        </w:rPr>
        <w:t xml:space="preserve">(Акт об обнаружении недостатков) </w:t>
      </w:r>
      <w:r w:rsidRPr="00C867D6">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14:paraId="2AA3062D" w14:textId="77777777" w:rsidR="00D9039F" w:rsidRPr="00C867D6" w:rsidRDefault="00D9039F" w:rsidP="00FA0E00">
      <w:pPr>
        <w:pStyle w:val="a9"/>
        <w:numPr>
          <w:ilvl w:val="0"/>
          <w:numId w:val="26"/>
        </w:numPr>
        <w:tabs>
          <w:tab w:val="num" w:pos="-142"/>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4B30AE6F" w14:textId="77777777" w:rsidR="00D9039F" w:rsidRPr="00C867D6" w:rsidRDefault="00D9039F" w:rsidP="00FA0E00">
      <w:pPr>
        <w:pStyle w:val="a9"/>
        <w:numPr>
          <w:ilvl w:val="0"/>
          <w:numId w:val="26"/>
        </w:numPr>
        <w:tabs>
          <w:tab w:val="num" w:pos="-142"/>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C867D6">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14:paraId="25A0BA1C"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14:paraId="22107939"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14:paraId="6D074A42"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4BB8BBEA"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090DD641" w14:textId="77777777" w:rsidR="00D9039F" w:rsidRPr="00C867D6" w:rsidRDefault="00D9039F" w:rsidP="00FA0E00">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C867D6">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r w:rsidRPr="00C867D6">
        <w:rPr>
          <w:rStyle w:val="ab"/>
          <w:rFonts w:ascii="Tahoma" w:hAnsi="Tahoma" w:cs="Tahoma"/>
          <w:sz w:val="20"/>
          <w:szCs w:val="20"/>
        </w:rPr>
        <w:footnoteReference w:id="2"/>
      </w:r>
    </w:p>
    <w:p w14:paraId="72E131B5" w14:textId="77777777" w:rsidR="00D9039F" w:rsidRPr="00C867D6" w:rsidRDefault="00D9039F" w:rsidP="00FA0E00">
      <w:pPr>
        <w:pStyle w:val="a9"/>
        <w:tabs>
          <w:tab w:val="left" w:pos="709"/>
        </w:tabs>
        <w:ind w:left="0"/>
        <w:jc w:val="both"/>
        <w:rPr>
          <w:rFonts w:ascii="Tahoma" w:eastAsia="Times New Roman" w:hAnsi="Tahoma" w:cs="Tahoma"/>
          <w:sz w:val="20"/>
          <w:szCs w:val="20"/>
        </w:rPr>
      </w:pPr>
    </w:p>
    <w:p w14:paraId="443CF280" w14:textId="77777777" w:rsidR="00D9039F" w:rsidRPr="00C867D6" w:rsidRDefault="00D9039F" w:rsidP="00FA0E00">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Ответственность Сторон</w:t>
      </w:r>
    </w:p>
    <w:p w14:paraId="712FFB2E" w14:textId="77777777" w:rsidR="00D9039F" w:rsidRPr="00C867D6" w:rsidRDefault="00D9039F" w:rsidP="00FA0E00">
      <w:pPr>
        <w:pStyle w:val="a9"/>
        <w:widowControl w:val="0"/>
        <w:numPr>
          <w:ilvl w:val="1"/>
          <w:numId w:val="12"/>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14:paraId="4FB03DA1" w14:textId="2151BCD5" w:rsidR="007800D3" w:rsidRPr="00AC7B30" w:rsidRDefault="007800D3" w:rsidP="007800D3">
      <w:pPr>
        <w:pStyle w:val="a9"/>
        <w:widowControl w:val="0"/>
        <w:numPr>
          <w:ilvl w:val="1"/>
          <w:numId w:val="12"/>
        </w:numPr>
        <w:tabs>
          <w:tab w:val="left" w:pos="709"/>
        </w:tabs>
        <w:ind w:left="0" w:firstLine="0"/>
        <w:jc w:val="both"/>
        <w:rPr>
          <w:rFonts w:ascii="Tahoma" w:eastAsia="Times New Roman" w:hAnsi="Tahoma" w:cs="Tahoma"/>
          <w:sz w:val="20"/>
          <w:szCs w:val="20"/>
        </w:rPr>
      </w:pPr>
      <w:bookmarkStart w:id="1" w:name="_Hlk484169507"/>
      <w:r w:rsidRPr="00AC7B30">
        <w:rPr>
          <w:rFonts w:ascii="Tahoma" w:eastAsia="Times New Roman" w:hAnsi="Tahoma" w:cs="Tahoma"/>
          <w:sz w:val="20"/>
          <w:szCs w:val="20"/>
        </w:rPr>
        <w:lastRenderedPageBreak/>
        <w:t>В случае просрочки выполнения Работ/поставки лицензий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w:t>
      </w:r>
      <w:proofErr w:type="spellStart"/>
      <w:r w:rsidRPr="00AC7B30">
        <w:rPr>
          <w:rFonts w:ascii="Tahoma" w:eastAsia="Times New Roman" w:hAnsi="Tahoma" w:cs="Tahoma"/>
          <w:sz w:val="20"/>
          <w:szCs w:val="20"/>
        </w:rPr>
        <w:t>непоставленных</w:t>
      </w:r>
      <w:proofErr w:type="spellEnd"/>
      <w:r w:rsidRPr="00AC7B30">
        <w:rPr>
          <w:rFonts w:ascii="Tahoma" w:eastAsia="Times New Roman" w:hAnsi="Tahoma" w:cs="Tahoma"/>
          <w:sz w:val="20"/>
          <w:szCs w:val="20"/>
        </w:rPr>
        <w:t xml:space="preserve"> лицензий за каждый день просрочки согласно плану-графика Договора, а также Заявкам Заказчика.  </w:t>
      </w:r>
    </w:p>
    <w:p w14:paraId="70C1DD47"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AC7B30">
        <w:rPr>
          <w:rFonts w:ascii="Tahoma" w:eastAsia="Times New Roman" w:hAnsi="Tahoma" w:cs="Tahoma"/>
          <w:sz w:val="20"/>
          <w:szCs w:val="20"/>
          <w:lang w:eastAsia="ru-RU"/>
        </w:rPr>
        <w:t>За нарушение сроков оплаты выполненных и принятых Работ</w:t>
      </w:r>
      <w:r w:rsidRPr="00C867D6">
        <w:rPr>
          <w:rFonts w:ascii="Tahoma" w:eastAsia="Times New Roman" w:hAnsi="Tahoma" w:cs="Tahoma"/>
          <w:sz w:val="20"/>
          <w:szCs w:val="20"/>
          <w:lang w:eastAsia="ru-RU"/>
        </w:rPr>
        <w:t xml:space="preserve"> более чем на 30 (тридцать) дней, Заказчик обязан выплатить </w:t>
      </w:r>
      <w:r w:rsidR="004767A5" w:rsidRPr="00C867D6">
        <w:rPr>
          <w:rFonts w:ascii="Tahoma" w:eastAsia="Times New Roman" w:hAnsi="Tahoma" w:cs="Tahoma"/>
          <w:sz w:val="20"/>
          <w:szCs w:val="20"/>
        </w:rPr>
        <w:t>Исполнителю</w:t>
      </w:r>
      <w:r w:rsidRPr="00C867D6">
        <w:rPr>
          <w:rFonts w:ascii="Tahoma" w:eastAsia="Times New Roman" w:hAnsi="Tahoma" w:cs="Tahoma"/>
          <w:sz w:val="20"/>
          <w:szCs w:val="20"/>
          <w:lang w:eastAsia="ru-RU"/>
        </w:rPr>
        <w:t xml:space="preserve">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C867D6">
        <w:rPr>
          <w:rFonts w:ascii="Tahoma" w:eastAsia="Times New Roman" w:hAnsi="Tahoma" w:cs="Tahoma"/>
          <w:sz w:val="20"/>
          <w:szCs w:val="20"/>
          <w:lang w:eastAsia="ru-RU"/>
        </w:rPr>
        <w:t>т.ч</w:t>
      </w:r>
      <w:proofErr w:type="spellEnd"/>
      <w:r w:rsidRPr="00C867D6">
        <w:rPr>
          <w:rFonts w:ascii="Tahoma" w:eastAsia="Times New Roman"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14:paraId="5852E73A"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14:paraId="7F7D6E6A"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14:paraId="0A01CA41"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C867D6">
        <w:rPr>
          <w:rFonts w:ascii="Tahoma" w:hAnsi="Tahoma" w:cs="Tahoma"/>
          <w:sz w:val="20"/>
          <w:szCs w:val="20"/>
        </w:rPr>
        <w:t>доначисленных</w:t>
      </w:r>
      <w:proofErr w:type="spellEnd"/>
      <w:r w:rsidRPr="00C867D6">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14:paraId="01B8C8E7" w14:textId="77777777" w:rsidR="00D9039F" w:rsidRPr="00C867D6" w:rsidRDefault="00D9039F" w:rsidP="00FA0E00">
      <w:pPr>
        <w:tabs>
          <w:tab w:val="left" w:pos="139"/>
          <w:tab w:val="left" w:pos="709"/>
        </w:tabs>
        <w:spacing w:after="0" w:line="240" w:lineRule="auto"/>
        <w:jc w:val="both"/>
        <w:rPr>
          <w:rFonts w:ascii="Tahoma" w:hAnsi="Tahoma" w:cs="Tahoma"/>
          <w:sz w:val="20"/>
          <w:szCs w:val="20"/>
        </w:rPr>
      </w:pPr>
      <w:r w:rsidRPr="00C867D6">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14:paraId="28FFFC9E" w14:textId="77777777" w:rsidR="00D9039F" w:rsidRPr="00C867D6" w:rsidRDefault="00D9039F" w:rsidP="00FA0E00">
      <w:pPr>
        <w:tabs>
          <w:tab w:val="left" w:pos="139"/>
          <w:tab w:val="left" w:pos="709"/>
        </w:tabs>
        <w:spacing w:after="0" w:line="240" w:lineRule="auto"/>
        <w:jc w:val="both"/>
        <w:rPr>
          <w:rFonts w:ascii="Tahoma" w:hAnsi="Tahoma" w:cs="Tahoma"/>
          <w:sz w:val="20"/>
          <w:szCs w:val="20"/>
        </w:rPr>
      </w:pPr>
      <w:r w:rsidRPr="00C867D6">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14:paraId="7F8B03CD"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14:paraId="131DCE7B"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986F3A9"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93E9653"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C867D6">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14:paraId="0119D8C8"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C867D6">
        <w:rPr>
          <w:rFonts w:ascii="Tahoma" w:eastAsia="Times New Roman" w:hAnsi="Tahoma" w:cs="Tahoma"/>
          <w:sz w:val="20"/>
          <w:szCs w:val="20"/>
          <w:lang w:eastAsia="ru-RU"/>
        </w:rPr>
        <w:lastRenderedPageBreak/>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14:paraId="579E0FFA"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C867D6">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14:paraId="65D7C0D0"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14:paraId="210CCC72"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14:paraId="030C05F0"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14:paraId="7F4C7777" w14:textId="77777777" w:rsidR="00D9039F" w:rsidRPr="00C867D6" w:rsidRDefault="00D9039F" w:rsidP="00FA0E00">
      <w:pPr>
        <w:widowControl w:val="0"/>
        <w:tabs>
          <w:tab w:val="left" w:pos="709"/>
        </w:tabs>
        <w:spacing w:after="0" w:line="240" w:lineRule="auto"/>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14:paraId="339001AD"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369D148D"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hAnsi="Tahoma" w:cs="Tahoma"/>
          <w:sz w:val="20"/>
          <w:szCs w:val="20"/>
        </w:rPr>
      </w:pPr>
      <w:bookmarkStart w:id="2" w:name="_Ref273619014"/>
      <w:r w:rsidRPr="00C867D6">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14:paraId="432A42BC" w14:textId="77777777" w:rsidR="00D9039F" w:rsidRPr="00C867D6" w:rsidRDefault="00D9039F" w:rsidP="00FA0E00">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C867D6">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474EF426"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3AF92514"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14:paraId="031050DA" w14:textId="77777777" w:rsidR="00D9039F" w:rsidRPr="00C867D6" w:rsidRDefault="00D9039F" w:rsidP="00FA0E00">
      <w:pPr>
        <w:pStyle w:val="a9"/>
        <w:numPr>
          <w:ilvl w:val="1"/>
          <w:numId w:val="12"/>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За нарушение работниками Исполнителя, привлеченными им </w:t>
      </w:r>
      <w:proofErr w:type="spellStart"/>
      <w:r w:rsidRPr="00C867D6">
        <w:rPr>
          <w:rFonts w:ascii="Tahoma" w:eastAsia="Times New Roman" w:hAnsi="Tahoma" w:cs="Tahoma"/>
          <w:sz w:val="20"/>
          <w:szCs w:val="20"/>
        </w:rPr>
        <w:t>суб</w:t>
      </w:r>
      <w:r w:rsidR="004767A5" w:rsidRPr="00C867D6">
        <w:rPr>
          <w:rFonts w:ascii="Tahoma" w:eastAsia="Times New Roman" w:hAnsi="Tahoma" w:cs="Tahoma"/>
          <w:sz w:val="20"/>
          <w:szCs w:val="20"/>
        </w:rPr>
        <w:t>исполнителей</w:t>
      </w:r>
      <w:proofErr w:type="spellEnd"/>
      <w:r w:rsidRPr="00C867D6">
        <w:rPr>
          <w:rFonts w:ascii="Tahoma" w:eastAsia="Times New Roman" w:hAnsi="Tahoma" w:cs="Tahoma"/>
          <w:sz w:val="20"/>
          <w:szCs w:val="20"/>
        </w:rPr>
        <w:t xml:space="preserve"> (субпоставщиками, соисполнителями) и/или их работниками запрета на осуществление фотосъемки и/или видеосъемки, </w:t>
      </w:r>
      <w:proofErr w:type="spellStart"/>
      <w:r w:rsidRPr="00C867D6">
        <w:rPr>
          <w:rFonts w:ascii="Tahoma" w:eastAsia="Times New Roman" w:hAnsi="Tahoma" w:cs="Tahoma"/>
          <w:sz w:val="20"/>
          <w:szCs w:val="20"/>
        </w:rPr>
        <w:t>аудиозаписина</w:t>
      </w:r>
      <w:proofErr w:type="spellEnd"/>
      <w:r w:rsidRPr="00C867D6">
        <w:rPr>
          <w:rFonts w:ascii="Tahoma" w:eastAsia="Times New Roman" w:hAnsi="Tahoma" w:cs="Tahoma"/>
          <w:sz w:val="20"/>
          <w:szCs w:val="20"/>
        </w:rPr>
        <w:t xml:space="preserve"> территории Заказчика,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w:t>
      </w:r>
      <w:proofErr w:type="spellStart"/>
      <w:r w:rsidRPr="00C867D6">
        <w:rPr>
          <w:rFonts w:ascii="Tahoma" w:eastAsia="Times New Roman" w:hAnsi="Tahoma" w:cs="Tahoma"/>
          <w:sz w:val="20"/>
          <w:szCs w:val="20"/>
        </w:rPr>
        <w:t>с</w:t>
      </w:r>
      <w:r w:rsidR="004767A5" w:rsidRPr="00C867D6">
        <w:rPr>
          <w:rFonts w:ascii="Tahoma" w:eastAsia="Times New Roman" w:hAnsi="Tahoma" w:cs="Tahoma"/>
          <w:sz w:val="20"/>
          <w:szCs w:val="20"/>
        </w:rPr>
        <w:t>убисполнителей</w:t>
      </w:r>
      <w:proofErr w:type="spellEnd"/>
      <w:r w:rsidRPr="00C867D6">
        <w:rPr>
          <w:rFonts w:ascii="Tahoma" w:eastAsia="Times New Roman" w:hAnsi="Tahoma" w:cs="Tahoma"/>
          <w:sz w:val="20"/>
          <w:szCs w:val="20"/>
        </w:rPr>
        <w:t xml:space="preserve">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23FA73D8"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5A3AE53C" w14:textId="77777777" w:rsidR="00D9039F" w:rsidRPr="00C867D6" w:rsidRDefault="00D9039F" w:rsidP="00FA0E00">
      <w:pPr>
        <w:pStyle w:val="a9"/>
        <w:tabs>
          <w:tab w:val="left" w:pos="709"/>
        </w:tabs>
        <w:autoSpaceDE w:val="0"/>
        <w:autoSpaceDN w:val="0"/>
        <w:adjustRightInd w:val="0"/>
        <w:ind w:left="0"/>
        <w:jc w:val="both"/>
        <w:rPr>
          <w:rFonts w:ascii="Tahoma" w:hAnsi="Tahoma" w:cs="Tahoma"/>
          <w:sz w:val="20"/>
          <w:szCs w:val="20"/>
        </w:rPr>
      </w:pPr>
    </w:p>
    <w:p w14:paraId="20790F62" w14:textId="77777777" w:rsidR="00D9039F" w:rsidRPr="00C867D6" w:rsidRDefault="00D9039F" w:rsidP="00FA0E00">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Изменение и расторжение Договора</w:t>
      </w:r>
    </w:p>
    <w:p w14:paraId="5F4FDB3F"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Договор может быть изменен или прекращен:</w:t>
      </w:r>
    </w:p>
    <w:p w14:paraId="159AE604" w14:textId="77777777" w:rsidR="00D9039F" w:rsidRPr="00C867D6" w:rsidRDefault="00D9039F" w:rsidP="00FA0E00">
      <w:pPr>
        <w:pStyle w:val="ConsPlusNormal"/>
        <w:numPr>
          <w:ilvl w:val="0"/>
          <w:numId w:val="27"/>
        </w:numPr>
        <w:tabs>
          <w:tab w:val="left" w:pos="709"/>
        </w:tabs>
        <w:ind w:left="0" w:firstLine="0"/>
        <w:jc w:val="both"/>
        <w:rPr>
          <w:i w:val="0"/>
        </w:rPr>
      </w:pPr>
      <w:r w:rsidRPr="00C867D6">
        <w:rPr>
          <w:i w:val="0"/>
        </w:rPr>
        <w:lastRenderedPageBreak/>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14:paraId="7276F108" w14:textId="77777777" w:rsidR="00D9039F" w:rsidRPr="00C867D6" w:rsidRDefault="00D9039F" w:rsidP="00FA0E00">
      <w:pPr>
        <w:pStyle w:val="ConsPlusNormal"/>
        <w:numPr>
          <w:ilvl w:val="0"/>
          <w:numId w:val="27"/>
        </w:numPr>
        <w:tabs>
          <w:tab w:val="left" w:pos="709"/>
        </w:tabs>
        <w:ind w:left="0" w:firstLine="0"/>
        <w:jc w:val="both"/>
        <w:rPr>
          <w:i w:val="0"/>
        </w:rPr>
      </w:pPr>
      <w:r w:rsidRPr="00C867D6">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5809A7FB" w14:textId="77777777" w:rsidR="00D9039F" w:rsidRPr="00C867D6" w:rsidRDefault="00D9039F" w:rsidP="00FA0E00">
      <w:pPr>
        <w:pStyle w:val="ConsPlusNormal"/>
        <w:numPr>
          <w:ilvl w:val="0"/>
          <w:numId w:val="27"/>
        </w:numPr>
        <w:tabs>
          <w:tab w:val="left" w:pos="709"/>
        </w:tabs>
        <w:ind w:left="0" w:firstLine="0"/>
        <w:jc w:val="both"/>
        <w:rPr>
          <w:i w:val="0"/>
        </w:rPr>
      </w:pPr>
      <w:r w:rsidRPr="00C867D6">
        <w:rPr>
          <w:i w:val="0"/>
        </w:rPr>
        <w:t>в одностороннем внесудебном порядке по требованию одной из Сторон в случаях и порядке, предусмотренных Договором.</w:t>
      </w:r>
    </w:p>
    <w:p w14:paraId="057E2D91"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 xml:space="preserve">Расторжение Договора и/или отказ от исполнения Договора по инициативе Исполнителя. </w:t>
      </w:r>
    </w:p>
    <w:p w14:paraId="54A6BDEF"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14:paraId="1BD164C0"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Отказ от исполнения Договора по инициативе Заказчика:</w:t>
      </w:r>
    </w:p>
    <w:p w14:paraId="4B12D4F1"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2C800E6C" w14:textId="77777777" w:rsidR="00D9039F" w:rsidRPr="00C867D6" w:rsidRDefault="00D9039F" w:rsidP="00FA0E00">
      <w:pPr>
        <w:pStyle w:val="ConsPlusNormal"/>
        <w:tabs>
          <w:tab w:val="num" w:pos="423"/>
          <w:tab w:val="left" w:pos="709"/>
        </w:tabs>
        <w:jc w:val="both"/>
        <w:rPr>
          <w:i w:val="0"/>
        </w:rPr>
      </w:pPr>
      <w:r w:rsidRPr="00C867D6">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14:paraId="47B61C27"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062D29F" w14:textId="77777777" w:rsidR="00D9039F" w:rsidRPr="00C867D6" w:rsidRDefault="00D9039F" w:rsidP="00FA0E00">
      <w:pPr>
        <w:pStyle w:val="ConsPlusNormal"/>
        <w:numPr>
          <w:ilvl w:val="0"/>
          <w:numId w:val="28"/>
        </w:numPr>
        <w:tabs>
          <w:tab w:val="left" w:pos="709"/>
        </w:tabs>
        <w:ind w:left="0" w:firstLine="0"/>
        <w:jc w:val="both"/>
        <w:rPr>
          <w:i w:val="0"/>
        </w:rPr>
      </w:pPr>
      <w:r w:rsidRPr="00C867D6">
        <w:rPr>
          <w:i w:val="0"/>
        </w:rPr>
        <w:t>Исполнитель допустил существенное нарушение условий Договора. Существенными признаются следующие нарушения:</w:t>
      </w:r>
    </w:p>
    <w:p w14:paraId="5A36D80E" w14:textId="77777777" w:rsidR="00D9039F" w:rsidRPr="00C867D6" w:rsidRDefault="00D9039F" w:rsidP="00FA0E00">
      <w:pPr>
        <w:pStyle w:val="a9"/>
        <w:numPr>
          <w:ilvl w:val="0"/>
          <w:numId w:val="29"/>
        </w:numPr>
        <w:tabs>
          <w:tab w:val="left" w:pos="709"/>
        </w:tabs>
        <w:ind w:left="0" w:firstLine="0"/>
        <w:jc w:val="both"/>
        <w:rPr>
          <w:rFonts w:ascii="Tahoma" w:hAnsi="Tahoma" w:cs="Tahoma"/>
          <w:iCs/>
          <w:sz w:val="20"/>
          <w:szCs w:val="20"/>
        </w:rPr>
      </w:pPr>
      <w:r w:rsidRPr="00C867D6">
        <w:rPr>
          <w:rFonts w:ascii="Tahoma" w:eastAsiaTheme="minorHAnsi" w:hAnsi="Tahoma" w:cs="Tahoma"/>
          <w:iCs/>
          <w:sz w:val="20"/>
          <w:szCs w:val="20"/>
          <w:lang w:eastAsia="en-US"/>
        </w:rPr>
        <w:t>нарушение сроков выполнения Работ более чем</w:t>
      </w:r>
      <w:r w:rsidRPr="00C867D6">
        <w:rPr>
          <w:rFonts w:ascii="Tahoma" w:hAnsi="Tahoma" w:cs="Tahoma"/>
          <w:iCs/>
          <w:sz w:val="20"/>
          <w:szCs w:val="20"/>
        </w:rPr>
        <w:t xml:space="preserve"> на 1 (один) месяц;</w:t>
      </w:r>
    </w:p>
    <w:p w14:paraId="050B7711" w14:textId="77777777" w:rsidR="00D9039F" w:rsidRPr="00C867D6" w:rsidRDefault="00D9039F" w:rsidP="00FA0E00">
      <w:pPr>
        <w:pStyle w:val="a9"/>
        <w:numPr>
          <w:ilvl w:val="0"/>
          <w:numId w:val="29"/>
        </w:numPr>
        <w:tabs>
          <w:tab w:val="left" w:pos="709"/>
        </w:tabs>
        <w:ind w:left="0" w:firstLine="0"/>
        <w:jc w:val="both"/>
        <w:rPr>
          <w:rFonts w:ascii="Tahoma" w:hAnsi="Tahoma" w:cs="Tahoma"/>
          <w:iCs/>
          <w:sz w:val="20"/>
          <w:szCs w:val="20"/>
        </w:rPr>
      </w:pPr>
      <w:proofErr w:type="spellStart"/>
      <w:r w:rsidRPr="00C867D6">
        <w:rPr>
          <w:rFonts w:ascii="Tahoma" w:hAnsi="Tahoma" w:cs="Tahoma"/>
          <w:iCs/>
          <w:sz w:val="20"/>
          <w:szCs w:val="20"/>
        </w:rPr>
        <w:t>неустранение</w:t>
      </w:r>
      <w:proofErr w:type="spellEnd"/>
      <w:r w:rsidRPr="00C867D6">
        <w:rPr>
          <w:rFonts w:ascii="Tahoma" w:hAnsi="Tahoma" w:cs="Tahoma"/>
          <w:iCs/>
          <w:sz w:val="20"/>
          <w:szCs w:val="20"/>
        </w:rPr>
        <w:t xml:space="preserve"> выявленных Недостатков в Работах в согласованный Сторонами срок.</w:t>
      </w:r>
    </w:p>
    <w:p w14:paraId="23E382D2" w14:textId="77777777" w:rsidR="00D9039F" w:rsidRPr="00C867D6" w:rsidRDefault="00D9039F" w:rsidP="00FA0E00">
      <w:pPr>
        <w:pStyle w:val="ConsPlusNormal"/>
        <w:numPr>
          <w:ilvl w:val="0"/>
          <w:numId w:val="28"/>
        </w:numPr>
        <w:tabs>
          <w:tab w:val="left" w:pos="709"/>
        </w:tabs>
        <w:ind w:left="0" w:firstLine="0"/>
        <w:jc w:val="both"/>
        <w:rPr>
          <w:i w:val="0"/>
        </w:rPr>
      </w:pPr>
      <w:r w:rsidRPr="00C867D6">
        <w:rPr>
          <w:i w:val="0"/>
        </w:rPr>
        <w:t>Исполнитель не приступает своевременно к исполнению настоящего Договора или выполняет Работы настолько медленно</w:t>
      </w:r>
      <w:r w:rsidRPr="00C867D6">
        <w:rPr>
          <w:i w:val="0"/>
          <w:color w:val="000000" w:themeColor="text1"/>
        </w:rPr>
        <w:t xml:space="preserve">, что их окончание к датам, установленным в статье 2 Договора и/или в Техническом задании </w:t>
      </w:r>
      <w:r w:rsidRPr="00C867D6">
        <w:rPr>
          <w:i w:val="0"/>
        </w:rPr>
        <w:t>становится явно невозможным;</w:t>
      </w:r>
    </w:p>
    <w:p w14:paraId="6A1E7C3E" w14:textId="77777777" w:rsidR="00D9039F" w:rsidRPr="00C867D6" w:rsidRDefault="00D9039F" w:rsidP="00FA0E00">
      <w:pPr>
        <w:pStyle w:val="ConsPlusNormal"/>
        <w:numPr>
          <w:ilvl w:val="0"/>
          <w:numId w:val="28"/>
        </w:numPr>
        <w:tabs>
          <w:tab w:val="left" w:pos="709"/>
        </w:tabs>
        <w:ind w:left="0" w:firstLine="0"/>
        <w:jc w:val="both"/>
        <w:rPr>
          <w:i w:val="0"/>
        </w:rPr>
      </w:pPr>
      <w:r w:rsidRPr="00C867D6">
        <w:rPr>
          <w:i w:val="0"/>
        </w:rPr>
        <w:t>во время выполнения Работ станет очевидным, что они не будут выполнены надлежащим образом и в срок;</w:t>
      </w:r>
    </w:p>
    <w:p w14:paraId="2E913B14" w14:textId="77777777" w:rsidR="00D9039F" w:rsidRPr="00C867D6" w:rsidRDefault="00D9039F" w:rsidP="00FA0E00">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sz w:val="20"/>
          <w:szCs w:val="20"/>
        </w:rPr>
      </w:pPr>
      <w:r w:rsidRPr="00C867D6">
        <w:rPr>
          <w:rFonts w:ascii="Tahoma" w:hAnsi="Tahoma" w:cs="Tahoma"/>
          <w:sz w:val="20"/>
          <w:szCs w:val="20"/>
        </w:rPr>
        <w:t>на Работы или Результат Работ заявлены права третьих лиц;</w:t>
      </w:r>
    </w:p>
    <w:p w14:paraId="14943EF7" w14:textId="77777777" w:rsidR="00D9039F" w:rsidRPr="00C867D6" w:rsidRDefault="00D9039F" w:rsidP="00FA0E00">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sz w:val="20"/>
          <w:szCs w:val="20"/>
        </w:rPr>
      </w:pPr>
      <w:r w:rsidRPr="00C867D6">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14:paraId="16405543" w14:textId="77777777" w:rsidR="00D9039F" w:rsidRPr="00C867D6" w:rsidRDefault="00D9039F" w:rsidP="00FA0E00">
      <w:pPr>
        <w:pStyle w:val="ConsPlusNormal"/>
        <w:numPr>
          <w:ilvl w:val="0"/>
          <w:numId w:val="28"/>
        </w:numPr>
        <w:tabs>
          <w:tab w:val="left" w:pos="709"/>
        </w:tabs>
        <w:ind w:left="0" w:firstLine="0"/>
        <w:jc w:val="both"/>
        <w:rPr>
          <w:i w:val="0"/>
        </w:rPr>
      </w:pPr>
      <w:r w:rsidRPr="00C867D6">
        <w:rPr>
          <w:i w:val="0"/>
        </w:rPr>
        <w:t>в отношении Исполнителя принято решение о ликвидации, либо реорганизации;</w:t>
      </w:r>
    </w:p>
    <w:p w14:paraId="3D13A26A" w14:textId="77777777" w:rsidR="00D9039F" w:rsidRPr="00C867D6" w:rsidRDefault="00D9039F" w:rsidP="00FA0E00">
      <w:pPr>
        <w:pStyle w:val="ConsPlusNormal"/>
        <w:numPr>
          <w:ilvl w:val="0"/>
          <w:numId w:val="28"/>
        </w:numPr>
        <w:tabs>
          <w:tab w:val="left" w:pos="709"/>
        </w:tabs>
        <w:ind w:left="0" w:firstLine="0"/>
        <w:jc w:val="both"/>
        <w:rPr>
          <w:i w:val="0"/>
        </w:rPr>
      </w:pPr>
      <w:r w:rsidRPr="00C867D6">
        <w:rPr>
          <w:i w:val="0"/>
        </w:rPr>
        <w:t>в отношении Исполнителя подано заявление о признании его несостоятельным должником (банкротом);</w:t>
      </w:r>
    </w:p>
    <w:p w14:paraId="354A8364" w14:textId="77777777" w:rsidR="00D9039F" w:rsidRPr="00C867D6" w:rsidRDefault="00D9039F" w:rsidP="00FA0E00">
      <w:pPr>
        <w:pStyle w:val="ConsPlusNormal"/>
        <w:numPr>
          <w:ilvl w:val="0"/>
          <w:numId w:val="28"/>
        </w:numPr>
        <w:tabs>
          <w:tab w:val="left" w:pos="709"/>
        </w:tabs>
        <w:ind w:left="0" w:firstLine="0"/>
        <w:jc w:val="both"/>
        <w:rPr>
          <w:i w:val="0"/>
        </w:rPr>
      </w:pPr>
      <w:r w:rsidRPr="00C867D6">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069F66BA" w14:textId="75FEE09C" w:rsidR="00D9039F" w:rsidRDefault="00D9039F" w:rsidP="00FA0E00">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iCs/>
          <w:sz w:val="20"/>
          <w:szCs w:val="20"/>
        </w:rPr>
      </w:pPr>
      <w:r w:rsidRPr="00C867D6">
        <w:rPr>
          <w:rFonts w:ascii="Tahoma" w:hAnsi="Tahoma" w:cs="Tahoma"/>
          <w:iCs/>
          <w:sz w:val="20"/>
          <w:szCs w:val="20"/>
        </w:rPr>
        <w:t>в иных случаях, предусмотренных законодательством Российской Федерации и/или Договором.</w:t>
      </w:r>
    </w:p>
    <w:p w14:paraId="57E72777" w14:textId="73E130D0" w:rsidR="00456A84" w:rsidRPr="00456A84" w:rsidRDefault="00456A84" w:rsidP="00456A84">
      <w:pPr>
        <w:pStyle w:val="ConsPlusNormal"/>
        <w:numPr>
          <w:ilvl w:val="2"/>
          <w:numId w:val="12"/>
        </w:numPr>
        <w:tabs>
          <w:tab w:val="left" w:pos="709"/>
        </w:tabs>
        <w:ind w:left="0" w:firstLine="0"/>
        <w:jc w:val="both"/>
        <w:rPr>
          <w:i w:val="0"/>
        </w:rPr>
      </w:pPr>
      <w:r w:rsidRPr="00456A84">
        <w:rPr>
          <w:i w:val="0"/>
        </w:rPr>
        <w:t>Заказчик вправе расторгнуть договор в одностороннем порядке в случае превышения срока невыполненных работ/поставки лицензий, согласно плану-графика Договора, а также Заявкам Заказчика, по любому из этапов Договора более чем на 3 месяца, с выплатой штрафа Исполнителем в разм</w:t>
      </w:r>
      <w:r w:rsidR="0065152D">
        <w:rPr>
          <w:i w:val="0"/>
        </w:rPr>
        <w:t>ере 15% от суммы Договора.</w:t>
      </w:r>
    </w:p>
    <w:p w14:paraId="2C34A76B"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C867D6">
        <w:rPr>
          <w:rFonts w:ascii="Tahoma" w:eastAsiaTheme="minorHAnsi" w:hAnsi="Tahoma" w:cs="Tahoma"/>
          <w:iCs/>
          <w:sz w:val="20"/>
          <w:szCs w:val="20"/>
          <w:lang w:eastAsia="en-US"/>
        </w:rPr>
        <w:lastRenderedPageBreak/>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14:paraId="7B077009"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C867D6">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67620400"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C867D6">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14:paraId="36406238"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C867D6">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14:paraId="5F04DF99" w14:textId="77777777" w:rsidR="00D9039F" w:rsidRPr="00C867D6" w:rsidRDefault="00D9039F" w:rsidP="00FA0E00">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C867D6">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14:paraId="5902E7F1" w14:textId="77777777" w:rsidR="00D9039F" w:rsidRPr="00C867D6" w:rsidRDefault="00D9039F" w:rsidP="00FA0E00">
      <w:pPr>
        <w:pStyle w:val="ConsPlusNormal"/>
        <w:tabs>
          <w:tab w:val="left" w:pos="709"/>
        </w:tabs>
        <w:jc w:val="both"/>
        <w:rPr>
          <w:i w:val="0"/>
          <w:iCs w:val="0"/>
        </w:rPr>
      </w:pPr>
      <w:r w:rsidRPr="00C867D6">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14:paraId="5F88EFF3" w14:textId="77777777" w:rsidR="00D9039F" w:rsidRPr="00C867D6" w:rsidRDefault="00D9039F" w:rsidP="00FA0E00">
      <w:pPr>
        <w:pStyle w:val="ConsPlusNormal"/>
        <w:tabs>
          <w:tab w:val="left" w:pos="709"/>
        </w:tabs>
        <w:jc w:val="both"/>
        <w:rPr>
          <w:i w:val="0"/>
        </w:rPr>
      </w:pPr>
      <w:r w:rsidRPr="00C867D6">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C867D6">
        <w:rPr>
          <w:i w:val="0"/>
        </w:rPr>
        <w:t>взаиморасчетов по Договору, либо направить Исполнителю мотивированный отказ.</w:t>
      </w:r>
    </w:p>
    <w:p w14:paraId="236A3098"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В случае досрочного расторжения Договора по любой из причин, установленных Договором или</w:t>
      </w:r>
      <w:r w:rsidRPr="00C867D6">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14:paraId="3BD6FF9A"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14:paraId="42187C41"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C867D6">
        <w:rPr>
          <w:rFonts w:eastAsia="Times New Roman"/>
          <w:i w:val="0"/>
          <w:lang w:eastAsia="ru-RU"/>
        </w:rPr>
        <w:t>ых</w:t>
      </w:r>
      <w:proofErr w:type="spellEnd"/>
      <w:r w:rsidRPr="00C867D6">
        <w:rPr>
          <w:rFonts w:eastAsia="Times New Roman"/>
          <w:i w:val="0"/>
          <w:lang w:eastAsia="ru-RU"/>
        </w:rPr>
        <w:t xml:space="preserve">)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7E15CD" w:rsidRPr="00C867D6">
        <w:rPr>
          <w:rFonts w:eastAsia="Times New Roman"/>
          <w:i w:val="0"/>
          <w:lang w:eastAsia="ru-RU"/>
        </w:rPr>
        <w:t>в размере,</w:t>
      </w:r>
      <w:r w:rsidRPr="00C867D6">
        <w:rPr>
          <w:rFonts w:eastAsia="Times New Roman"/>
          <w:i w:val="0"/>
          <w:lang w:eastAsia="ru-RU"/>
        </w:rPr>
        <w:t xml:space="preserve"> определяемом как:</w:t>
      </w:r>
    </w:p>
    <w:p w14:paraId="4063A421" w14:textId="77777777" w:rsidR="00D9039F" w:rsidRPr="00C867D6" w:rsidRDefault="00D9039F" w:rsidP="00FA0E00">
      <w:pPr>
        <w:numPr>
          <w:ilvl w:val="0"/>
          <w:numId w:val="30"/>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размер прав (требований), о переводе которых заявлено Заказчиком;</w:t>
      </w:r>
    </w:p>
    <w:p w14:paraId="499C49A6" w14:textId="77777777" w:rsidR="00D9039F" w:rsidRPr="00C867D6" w:rsidRDefault="00D9039F" w:rsidP="00FA0E00">
      <w:pPr>
        <w:numPr>
          <w:ilvl w:val="0"/>
          <w:numId w:val="30"/>
        </w:numPr>
        <w:tabs>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Цена Договора, в случае требования Заказчика о полной замене стороны;</w:t>
      </w:r>
    </w:p>
    <w:p w14:paraId="0BC23FF9" w14:textId="77777777" w:rsidR="00D9039F" w:rsidRPr="00C867D6" w:rsidRDefault="00D9039F" w:rsidP="00FA0E00">
      <w:pPr>
        <w:numPr>
          <w:ilvl w:val="0"/>
          <w:numId w:val="30"/>
        </w:numPr>
        <w:tabs>
          <w:tab w:val="left" w:pos="426"/>
          <w:tab w:val="left" w:pos="709"/>
        </w:tabs>
        <w:spacing w:after="0" w:line="240" w:lineRule="auto"/>
        <w:ind w:left="0" w:firstLine="0"/>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14:paraId="361CDEB1" w14:textId="77777777" w:rsidR="00D9039F" w:rsidRPr="00C867D6" w:rsidRDefault="00D9039F" w:rsidP="00FA0E00">
      <w:pPr>
        <w:pStyle w:val="ConsPlusNormal"/>
        <w:tabs>
          <w:tab w:val="left" w:pos="709"/>
        </w:tabs>
        <w:jc w:val="both"/>
        <w:rPr>
          <w:i w:val="0"/>
          <w:iCs w:val="0"/>
        </w:rPr>
      </w:pPr>
    </w:p>
    <w:p w14:paraId="0C97FEBA" w14:textId="77777777" w:rsidR="00D9039F" w:rsidRPr="00C867D6" w:rsidRDefault="00D9039F" w:rsidP="00FA0E00">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Применимое право и разрешение споров</w:t>
      </w:r>
    </w:p>
    <w:p w14:paraId="3E13D18E"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195AFFF7" w14:textId="77777777" w:rsidR="00D9039F" w:rsidRPr="00C867D6" w:rsidRDefault="00D9039F" w:rsidP="00FA0E00">
      <w:pPr>
        <w:pStyle w:val="Standard"/>
        <w:numPr>
          <w:ilvl w:val="1"/>
          <w:numId w:val="12"/>
        </w:numPr>
        <w:tabs>
          <w:tab w:val="left" w:pos="-567"/>
          <w:tab w:val="left" w:pos="709"/>
        </w:tabs>
        <w:ind w:left="0" w:firstLine="0"/>
        <w:jc w:val="both"/>
        <w:rPr>
          <w:rFonts w:ascii="Tahoma" w:eastAsiaTheme="minorHAnsi" w:hAnsi="Tahoma" w:cs="Tahoma"/>
          <w:iCs/>
          <w:kern w:val="0"/>
          <w:sz w:val="20"/>
          <w:lang w:eastAsia="en-US"/>
        </w:rPr>
      </w:pPr>
      <w:r w:rsidRPr="00C867D6">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w:t>
      </w:r>
      <w:r w:rsidRPr="00C867D6">
        <w:rPr>
          <w:rFonts w:ascii="Tahoma" w:eastAsiaTheme="minorHAnsi" w:hAnsi="Tahoma" w:cs="Tahoma"/>
          <w:iCs/>
          <w:kern w:val="0"/>
          <w:sz w:val="20"/>
          <w:lang w:eastAsia="en-US"/>
        </w:rPr>
        <w:lastRenderedPageBreak/>
        <w:t xml:space="preserve">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14:paraId="531A763B" w14:textId="77777777" w:rsidR="00D9039F" w:rsidRPr="00C867D6" w:rsidRDefault="00D9039F" w:rsidP="00FA0E00">
      <w:pPr>
        <w:pStyle w:val="Standard"/>
        <w:numPr>
          <w:ilvl w:val="1"/>
          <w:numId w:val="12"/>
        </w:numPr>
        <w:tabs>
          <w:tab w:val="left" w:pos="-567"/>
          <w:tab w:val="left" w:pos="709"/>
        </w:tabs>
        <w:ind w:left="0" w:firstLine="0"/>
        <w:jc w:val="both"/>
        <w:rPr>
          <w:rFonts w:ascii="Tahoma" w:eastAsiaTheme="minorHAnsi" w:hAnsi="Tahoma" w:cs="Tahoma"/>
          <w:iCs/>
          <w:kern w:val="0"/>
          <w:sz w:val="20"/>
          <w:lang w:eastAsia="en-US"/>
        </w:rPr>
      </w:pPr>
      <w:r w:rsidRPr="00C867D6">
        <w:rPr>
          <w:rFonts w:ascii="Tahoma" w:eastAsiaTheme="minorHAnsi"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w:t>
      </w:r>
      <w:r w:rsidR="004A147D" w:rsidRPr="00C867D6">
        <w:rPr>
          <w:rFonts w:ascii="Tahoma" w:eastAsiaTheme="minorHAnsi" w:hAnsi="Tahoma" w:cs="Tahoma"/>
          <w:iCs/>
          <w:kern w:val="0"/>
          <w:sz w:val="20"/>
          <w:lang w:eastAsia="en-US"/>
        </w:rPr>
        <w:t xml:space="preserve"> Московской области</w:t>
      </w:r>
      <w:r w:rsidRPr="00C867D6">
        <w:rPr>
          <w:rFonts w:ascii="Tahoma" w:eastAsiaTheme="minorHAnsi" w:hAnsi="Tahoma" w:cs="Tahoma"/>
          <w:iCs/>
          <w:kern w:val="0"/>
          <w:sz w:val="20"/>
          <w:lang w:eastAsia="en-US"/>
        </w:rPr>
        <w:t>.</w:t>
      </w:r>
    </w:p>
    <w:p w14:paraId="3936848F" w14:textId="77777777" w:rsidR="00D9039F" w:rsidRPr="00C867D6" w:rsidRDefault="00D9039F" w:rsidP="00FA0E00">
      <w:pPr>
        <w:pStyle w:val="ConsPlusNormal"/>
        <w:tabs>
          <w:tab w:val="left" w:pos="709"/>
        </w:tabs>
        <w:jc w:val="both"/>
        <w:rPr>
          <w:i w:val="0"/>
        </w:rPr>
      </w:pPr>
    </w:p>
    <w:p w14:paraId="7B883498" w14:textId="77777777" w:rsidR="00D9039F" w:rsidRPr="00C867D6" w:rsidRDefault="00D9039F" w:rsidP="00FA0E00">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C867D6">
        <w:rPr>
          <w:rFonts w:ascii="Tahoma" w:eastAsia="Times New Roman" w:hAnsi="Tahoma" w:cs="Tahoma"/>
          <w:b/>
          <w:sz w:val="20"/>
          <w:szCs w:val="20"/>
        </w:rPr>
        <w:t>Уведомления и Представительство</w:t>
      </w:r>
    </w:p>
    <w:p w14:paraId="33569279"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Уведомления</w:t>
      </w:r>
    </w:p>
    <w:p w14:paraId="1B3DEB20"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14:paraId="3171E2D3" w14:textId="77777777" w:rsidR="00D9039F" w:rsidRPr="00C867D6" w:rsidRDefault="00D9039F" w:rsidP="00FA0E00">
      <w:pPr>
        <w:pStyle w:val="ConsPlusNormal"/>
        <w:numPr>
          <w:ilvl w:val="2"/>
          <w:numId w:val="12"/>
        </w:numPr>
        <w:tabs>
          <w:tab w:val="left" w:pos="142"/>
          <w:tab w:val="left" w:pos="709"/>
        </w:tabs>
        <w:ind w:left="0" w:firstLine="0"/>
        <w:jc w:val="both"/>
        <w:rPr>
          <w:i w:val="0"/>
        </w:rPr>
      </w:pPr>
      <w:r w:rsidRPr="00C867D6">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14:paraId="791774F7" w14:textId="77777777" w:rsidR="00D9039F" w:rsidRPr="00C867D6" w:rsidRDefault="00D9039F" w:rsidP="00FA0E00">
      <w:pPr>
        <w:pStyle w:val="ConsPlusNormal"/>
        <w:numPr>
          <w:ilvl w:val="2"/>
          <w:numId w:val="12"/>
        </w:numPr>
        <w:tabs>
          <w:tab w:val="left" w:pos="142"/>
          <w:tab w:val="left" w:pos="709"/>
        </w:tabs>
        <w:ind w:left="0" w:firstLine="0"/>
        <w:jc w:val="both"/>
        <w:rPr>
          <w:i w:val="0"/>
        </w:rPr>
      </w:pPr>
      <w:r w:rsidRPr="00C867D6">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14:paraId="13EF3067" w14:textId="77777777" w:rsidR="00D9039F" w:rsidRPr="00C867D6" w:rsidRDefault="00D9039F" w:rsidP="00FA0E00">
      <w:pPr>
        <w:pStyle w:val="ConsPlusNormal"/>
        <w:numPr>
          <w:ilvl w:val="2"/>
          <w:numId w:val="12"/>
        </w:numPr>
        <w:tabs>
          <w:tab w:val="left" w:pos="142"/>
          <w:tab w:val="left" w:pos="709"/>
        </w:tabs>
        <w:ind w:left="0" w:firstLine="0"/>
        <w:jc w:val="both"/>
        <w:rPr>
          <w:i w:val="0"/>
        </w:rPr>
      </w:pPr>
      <w:r w:rsidRPr="00C867D6">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5A209EE2" w14:textId="77777777" w:rsidR="00D9039F" w:rsidRPr="00C867D6" w:rsidRDefault="00D9039F" w:rsidP="00FA0E00">
      <w:pPr>
        <w:pStyle w:val="ConsPlusNormal"/>
        <w:numPr>
          <w:ilvl w:val="2"/>
          <w:numId w:val="12"/>
        </w:numPr>
        <w:tabs>
          <w:tab w:val="left" w:pos="142"/>
          <w:tab w:val="left" w:pos="709"/>
        </w:tabs>
        <w:ind w:left="0" w:firstLine="0"/>
        <w:jc w:val="both"/>
        <w:rPr>
          <w:i w:val="0"/>
        </w:rPr>
      </w:pPr>
      <w:r w:rsidRPr="00C867D6">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14:paraId="307C182C" w14:textId="77777777" w:rsidR="00D9039F" w:rsidRPr="00C867D6" w:rsidRDefault="00D9039F" w:rsidP="00FA0E00">
      <w:pPr>
        <w:pStyle w:val="ConsPlusNormal"/>
        <w:numPr>
          <w:ilvl w:val="2"/>
          <w:numId w:val="12"/>
        </w:numPr>
        <w:tabs>
          <w:tab w:val="left" w:pos="142"/>
          <w:tab w:val="left" w:pos="709"/>
        </w:tabs>
        <w:ind w:left="0" w:firstLine="0"/>
        <w:jc w:val="both"/>
        <w:rPr>
          <w:i w:val="0"/>
        </w:rPr>
      </w:pPr>
      <w:r w:rsidRPr="00C867D6">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14:paraId="23B8222F" w14:textId="77777777" w:rsidR="00D9039F" w:rsidRPr="00C867D6" w:rsidRDefault="00D9039F" w:rsidP="00FA0E00">
      <w:pPr>
        <w:pStyle w:val="ConsPlusNormal"/>
        <w:tabs>
          <w:tab w:val="left" w:pos="142"/>
          <w:tab w:val="left" w:pos="709"/>
        </w:tabs>
        <w:jc w:val="both"/>
        <w:rPr>
          <w:i w:val="0"/>
        </w:rPr>
      </w:pPr>
      <w:r w:rsidRPr="00C867D6">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14:paraId="6A042283" w14:textId="77777777" w:rsidR="00D9039F" w:rsidRPr="00C867D6" w:rsidRDefault="00D9039F" w:rsidP="00FA0E00">
      <w:pPr>
        <w:pStyle w:val="ConsPlusNormal"/>
        <w:numPr>
          <w:ilvl w:val="2"/>
          <w:numId w:val="12"/>
        </w:numPr>
        <w:tabs>
          <w:tab w:val="left" w:pos="142"/>
          <w:tab w:val="left" w:pos="709"/>
        </w:tabs>
        <w:ind w:left="0" w:firstLine="0"/>
        <w:jc w:val="both"/>
        <w:rPr>
          <w:i w:val="0"/>
        </w:rPr>
      </w:pPr>
      <w:r w:rsidRPr="00C867D6">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3BACF9B2"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14:paraId="75F3F009"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14:paraId="2A4C8953"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14:paraId="553CF8F6" w14:textId="77777777" w:rsidR="00D9039F" w:rsidRPr="00C867D6" w:rsidRDefault="00D9039F" w:rsidP="00FA0E00">
      <w:pPr>
        <w:pStyle w:val="ConsPlusNormal"/>
        <w:numPr>
          <w:ilvl w:val="2"/>
          <w:numId w:val="12"/>
        </w:numPr>
        <w:tabs>
          <w:tab w:val="left" w:pos="709"/>
        </w:tabs>
        <w:ind w:left="0" w:firstLine="0"/>
        <w:jc w:val="both"/>
        <w:rPr>
          <w:i w:val="0"/>
        </w:rPr>
      </w:pPr>
      <w:r w:rsidRPr="00C867D6">
        <w:rPr>
          <w:i w:val="0"/>
        </w:rPr>
        <w:t xml:space="preserve">В случае изменения реквизитов, в </w:t>
      </w:r>
      <w:proofErr w:type="spellStart"/>
      <w:r w:rsidRPr="00C867D6">
        <w:rPr>
          <w:i w:val="0"/>
        </w:rPr>
        <w:t>т.ч</w:t>
      </w:r>
      <w:proofErr w:type="spellEnd"/>
      <w:r w:rsidRPr="00C867D6">
        <w:rPr>
          <w:i w:val="0"/>
        </w:rPr>
        <w:t xml:space="preserve">. адреса (местонахождения), Сторона обязана незамедлительно, в письменной форме, известить другую Сторону. Неблагоприятные последствия, </w:t>
      </w:r>
      <w:r w:rsidRPr="00C867D6">
        <w:rPr>
          <w:i w:val="0"/>
        </w:rPr>
        <w:lastRenderedPageBreak/>
        <w:t>возникшие в связи с ненадлежащим извещением, возлагаются на Сторону, изменившую свои реквизиты и почтовый адрес.</w:t>
      </w:r>
    </w:p>
    <w:p w14:paraId="1F27DDF8" w14:textId="77777777" w:rsidR="00D9039F" w:rsidRPr="00C867D6" w:rsidRDefault="00D9039F" w:rsidP="00FA0E00">
      <w:pPr>
        <w:pStyle w:val="a9"/>
        <w:numPr>
          <w:ilvl w:val="1"/>
          <w:numId w:val="12"/>
        </w:numPr>
        <w:tabs>
          <w:tab w:val="left" w:pos="709"/>
        </w:tabs>
        <w:ind w:left="0" w:firstLine="0"/>
        <w:rPr>
          <w:rFonts w:ascii="Tahoma" w:hAnsi="Tahoma" w:cs="Tahoma"/>
          <w:sz w:val="20"/>
          <w:szCs w:val="20"/>
        </w:rPr>
      </w:pPr>
      <w:r w:rsidRPr="00C867D6">
        <w:rPr>
          <w:rFonts w:ascii="Tahoma" w:hAnsi="Tahoma" w:cs="Tahoma"/>
          <w:sz w:val="20"/>
          <w:szCs w:val="20"/>
        </w:rPr>
        <w:t>Представительство</w:t>
      </w:r>
    </w:p>
    <w:p w14:paraId="577B3C73" w14:textId="77777777" w:rsidR="00D9039F" w:rsidRPr="00C867D6" w:rsidRDefault="00D9039F" w:rsidP="00FA0E00">
      <w:pPr>
        <w:pStyle w:val="ConsPlusNormal"/>
        <w:numPr>
          <w:ilvl w:val="2"/>
          <w:numId w:val="12"/>
        </w:numPr>
        <w:tabs>
          <w:tab w:val="left" w:pos="284"/>
          <w:tab w:val="left" w:pos="709"/>
        </w:tabs>
        <w:ind w:left="0" w:firstLine="0"/>
        <w:jc w:val="both"/>
        <w:rPr>
          <w:i w:val="0"/>
        </w:rPr>
      </w:pPr>
      <w:r w:rsidRPr="00C867D6">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14:paraId="2DCADAF3" w14:textId="77777777" w:rsidR="00D9039F" w:rsidRPr="00C867D6" w:rsidRDefault="00D9039F" w:rsidP="00FA0E00">
      <w:pPr>
        <w:pStyle w:val="ConsPlusNormal"/>
        <w:numPr>
          <w:ilvl w:val="2"/>
          <w:numId w:val="12"/>
        </w:numPr>
        <w:tabs>
          <w:tab w:val="left" w:pos="284"/>
          <w:tab w:val="left" w:pos="709"/>
        </w:tabs>
        <w:ind w:left="0" w:firstLine="0"/>
        <w:jc w:val="both"/>
        <w:rPr>
          <w:i w:val="0"/>
        </w:rPr>
      </w:pPr>
      <w:r w:rsidRPr="00C867D6">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14:paraId="5A3E6794" w14:textId="77777777" w:rsidR="00D9039F" w:rsidRPr="00C867D6" w:rsidRDefault="00D9039F" w:rsidP="00FA0E00">
      <w:pPr>
        <w:pStyle w:val="ConsPlusNormal"/>
        <w:numPr>
          <w:ilvl w:val="2"/>
          <w:numId w:val="12"/>
        </w:numPr>
        <w:tabs>
          <w:tab w:val="left" w:pos="284"/>
          <w:tab w:val="left" w:pos="709"/>
        </w:tabs>
        <w:ind w:left="0" w:firstLine="0"/>
        <w:jc w:val="both"/>
        <w:rPr>
          <w:i w:val="0"/>
        </w:rPr>
      </w:pPr>
      <w:r w:rsidRPr="00C867D6">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14:paraId="271887A9" w14:textId="77777777" w:rsidR="00D9039F" w:rsidRPr="00C867D6" w:rsidRDefault="00D9039F" w:rsidP="00FA0E00">
      <w:pPr>
        <w:pStyle w:val="ConsPlusNormal"/>
        <w:numPr>
          <w:ilvl w:val="2"/>
          <w:numId w:val="12"/>
        </w:numPr>
        <w:tabs>
          <w:tab w:val="left" w:pos="284"/>
          <w:tab w:val="left" w:pos="709"/>
        </w:tabs>
        <w:ind w:left="0" w:firstLine="0"/>
        <w:jc w:val="both"/>
        <w:rPr>
          <w:i w:val="0"/>
        </w:rPr>
      </w:pPr>
      <w:r w:rsidRPr="00C867D6">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731931A3" w14:textId="77777777" w:rsidR="00D9039F" w:rsidRPr="00C867D6" w:rsidRDefault="00D9039F" w:rsidP="00FA0E00">
      <w:pPr>
        <w:pStyle w:val="ConsPlusNormal"/>
        <w:numPr>
          <w:ilvl w:val="2"/>
          <w:numId w:val="12"/>
        </w:numPr>
        <w:tabs>
          <w:tab w:val="left" w:pos="284"/>
          <w:tab w:val="left" w:pos="709"/>
        </w:tabs>
        <w:ind w:left="0" w:firstLine="0"/>
        <w:jc w:val="both"/>
        <w:rPr>
          <w:i w:val="0"/>
        </w:rPr>
      </w:pPr>
      <w:r w:rsidRPr="00C867D6">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14:paraId="289232DA" w14:textId="77777777" w:rsidR="00D9039F" w:rsidRPr="00C867D6" w:rsidRDefault="00D9039F" w:rsidP="00FA0E00">
      <w:pPr>
        <w:pStyle w:val="ConsPlusNormal"/>
        <w:numPr>
          <w:ilvl w:val="2"/>
          <w:numId w:val="12"/>
        </w:numPr>
        <w:tabs>
          <w:tab w:val="left" w:pos="284"/>
          <w:tab w:val="left" w:pos="709"/>
        </w:tabs>
        <w:ind w:left="0" w:firstLine="0"/>
        <w:jc w:val="both"/>
        <w:rPr>
          <w:i w:val="0"/>
        </w:rPr>
      </w:pPr>
      <w:r w:rsidRPr="00C867D6">
        <w:rPr>
          <w:i w:val="0"/>
        </w:rPr>
        <w:t xml:space="preserve"> </w:t>
      </w:r>
      <w:bookmarkStart w:id="3" w:name="_Hlk8917612"/>
      <w:r w:rsidRPr="00C867D6">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14:paraId="0BB599C2" w14:textId="77777777" w:rsidR="00D9039F" w:rsidRPr="00C867D6" w:rsidRDefault="00D9039F" w:rsidP="00FA0E00">
      <w:pPr>
        <w:pStyle w:val="ConsPlusNormal"/>
        <w:tabs>
          <w:tab w:val="left" w:pos="709"/>
        </w:tabs>
        <w:jc w:val="both"/>
        <w:rPr>
          <w:i w:val="0"/>
        </w:rPr>
      </w:pPr>
    </w:p>
    <w:p w14:paraId="50D862AB" w14:textId="77777777" w:rsidR="00D9039F" w:rsidRPr="00C867D6" w:rsidRDefault="00D9039F" w:rsidP="00FA0E00">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C867D6">
        <w:rPr>
          <w:rFonts w:ascii="Tahoma" w:eastAsia="Times New Roman" w:hAnsi="Tahoma" w:cs="Tahoma"/>
          <w:b/>
          <w:sz w:val="20"/>
          <w:szCs w:val="20"/>
        </w:rPr>
        <w:t>Прочие условия</w:t>
      </w:r>
    </w:p>
    <w:p w14:paraId="184E26FF"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Интеллектуальная собственность</w:t>
      </w:r>
      <w:r w:rsidRPr="00C867D6">
        <w:rPr>
          <w:i w:val="0"/>
        </w:rPr>
        <w:tab/>
      </w:r>
    </w:p>
    <w:p w14:paraId="093AB532" w14:textId="77777777" w:rsidR="00D9039F" w:rsidRPr="00C867D6" w:rsidRDefault="00D9039F" w:rsidP="00FA0E00">
      <w:pPr>
        <w:pStyle w:val="a9"/>
        <w:numPr>
          <w:ilvl w:val="2"/>
          <w:numId w:val="12"/>
        </w:numPr>
        <w:tabs>
          <w:tab w:val="left" w:pos="284"/>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C867D6">
        <w:rPr>
          <w:rFonts w:ascii="Tahoma" w:eastAsia="Times New Roman" w:hAnsi="Tahoma" w:cs="Tahoma"/>
          <w:sz w:val="20"/>
          <w:szCs w:val="20"/>
        </w:rPr>
        <w:t>приема-передачи результатов выполненных работ по форме приложения №3 к Договору.</w:t>
      </w:r>
    </w:p>
    <w:p w14:paraId="2C45E741" w14:textId="77777777" w:rsidR="00D9039F" w:rsidRPr="00C867D6" w:rsidRDefault="00D9039F" w:rsidP="00FA0E00">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C867D6">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10C562E9" w14:textId="77777777" w:rsidR="00D9039F" w:rsidRPr="00C867D6" w:rsidRDefault="00D9039F" w:rsidP="00FA0E00">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C867D6">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14:paraId="7F704441" w14:textId="77777777" w:rsidR="00D9039F" w:rsidRPr="00C867D6" w:rsidRDefault="00D9039F" w:rsidP="00FA0E00">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C867D6">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14:paraId="10F779FC" w14:textId="77777777" w:rsidR="00D9039F" w:rsidRPr="00C867D6" w:rsidRDefault="00D9039F" w:rsidP="00FA0E00">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C867D6">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14:paraId="010F8281" w14:textId="77777777" w:rsidR="00D9039F" w:rsidRPr="00C867D6" w:rsidRDefault="00D9039F" w:rsidP="00FA0E00">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C867D6">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14:paraId="4B0E4D0E" w14:textId="77777777" w:rsidR="00D9039F" w:rsidRPr="00C867D6" w:rsidRDefault="00D9039F" w:rsidP="00FA0E00">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C867D6">
        <w:rPr>
          <w:rFonts w:ascii="Tahoma" w:hAnsi="Tahoma" w:cs="Tahoma"/>
          <w:sz w:val="20"/>
          <w:szCs w:val="20"/>
        </w:rPr>
        <w:t xml:space="preserve">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w:t>
      </w:r>
      <w:r w:rsidRPr="00C867D6">
        <w:rPr>
          <w:rFonts w:ascii="Tahoma" w:hAnsi="Tahoma" w:cs="Tahoma"/>
          <w:sz w:val="20"/>
          <w:szCs w:val="20"/>
        </w:rPr>
        <w:lastRenderedPageBreak/>
        <w:t>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7EAEE2C8" w14:textId="77777777" w:rsidR="00D9039F" w:rsidRPr="00C867D6" w:rsidRDefault="00D9039F" w:rsidP="00FA0E00">
      <w:pPr>
        <w:pStyle w:val="a9"/>
        <w:numPr>
          <w:ilvl w:val="2"/>
          <w:numId w:val="12"/>
        </w:numPr>
        <w:tabs>
          <w:tab w:val="left" w:pos="709"/>
        </w:tabs>
        <w:autoSpaceDE w:val="0"/>
        <w:autoSpaceDN w:val="0"/>
        <w:adjustRightInd w:val="0"/>
        <w:ind w:left="0" w:firstLine="0"/>
        <w:jc w:val="both"/>
        <w:rPr>
          <w:rFonts w:ascii="Tahoma" w:hAnsi="Tahoma" w:cs="Tahoma"/>
          <w:b/>
          <w:sz w:val="20"/>
          <w:szCs w:val="20"/>
        </w:rPr>
      </w:pPr>
      <w:r w:rsidRPr="00C867D6">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w:t>
      </w:r>
      <w:r w:rsidR="007E15CD" w:rsidRPr="00C867D6">
        <w:rPr>
          <w:rFonts w:ascii="Tahoma" w:hAnsi="Tahoma" w:cs="Tahoma"/>
          <w:sz w:val="20"/>
          <w:szCs w:val="20"/>
        </w:rPr>
        <w:t xml:space="preserve">ванные настоящим пунктом 12.1. </w:t>
      </w:r>
      <w:r w:rsidRPr="00C867D6">
        <w:rPr>
          <w:rFonts w:ascii="Tahoma" w:hAnsi="Tahoma" w:cs="Tahoma"/>
          <w:sz w:val="20"/>
          <w:szCs w:val="20"/>
        </w:rPr>
        <w:t>должны быть урегулированы Сторонами в соответствии с законодательством Российской Федерации об интеллектуальной собственности.</w:t>
      </w:r>
    </w:p>
    <w:p w14:paraId="163F1004" w14:textId="77777777" w:rsidR="00D9039F" w:rsidRPr="00C867D6" w:rsidRDefault="00D9039F" w:rsidP="00FA0E00">
      <w:pPr>
        <w:pStyle w:val="ConsPlusNormal"/>
        <w:numPr>
          <w:ilvl w:val="1"/>
          <w:numId w:val="12"/>
        </w:numPr>
        <w:tabs>
          <w:tab w:val="left" w:pos="709"/>
        </w:tabs>
        <w:ind w:left="0" w:firstLine="0"/>
        <w:jc w:val="both"/>
        <w:rPr>
          <w:i w:val="0"/>
        </w:rPr>
      </w:pPr>
      <w:r w:rsidRPr="00C867D6">
        <w:rPr>
          <w:i w:val="0"/>
        </w:rPr>
        <w:t>Обстоятельства непреодолимой силы</w:t>
      </w:r>
    </w:p>
    <w:p w14:paraId="0C561896" w14:textId="77777777" w:rsidR="00D9039F" w:rsidRPr="00C867D6" w:rsidRDefault="00D9039F" w:rsidP="00FA0E00">
      <w:pPr>
        <w:pStyle w:val="ConsPlusNormal"/>
        <w:numPr>
          <w:ilvl w:val="2"/>
          <w:numId w:val="17"/>
        </w:numPr>
        <w:tabs>
          <w:tab w:val="left" w:pos="709"/>
        </w:tabs>
        <w:ind w:left="0" w:firstLine="0"/>
        <w:jc w:val="both"/>
        <w:rPr>
          <w:i w:val="0"/>
        </w:rPr>
      </w:pPr>
      <w:r w:rsidRPr="00C867D6">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5DF9EFA2" w14:textId="77777777" w:rsidR="00D9039F" w:rsidRPr="00C867D6" w:rsidRDefault="00D9039F" w:rsidP="00FA0E00">
      <w:pPr>
        <w:tabs>
          <w:tab w:val="left" w:pos="709"/>
        </w:tabs>
        <w:spacing w:after="0" w:line="240" w:lineRule="auto"/>
        <w:jc w:val="both"/>
        <w:rPr>
          <w:rFonts w:ascii="Tahoma" w:hAnsi="Tahoma" w:cs="Tahoma"/>
          <w:iCs/>
          <w:sz w:val="20"/>
          <w:szCs w:val="20"/>
        </w:rPr>
      </w:pPr>
      <w:r w:rsidRPr="00C867D6">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14:paraId="586AFC15" w14:textId="77777777" w:rsidR="00D9039F" w:rsidRPr="00C867D6" w:rsidRDefault="00D9039F" w:rsidP="00FA0E00">
      <w:pPr>
        <w:pStyle w:val="ConsPlusNormal"/>
        <w:numPr>
          <w:ilvl w:val="2"/>
          <w:numId w:val="17"/>
        </w:numPr>
        <w:tabs>
          <w:tab w:val="left" w:pos="142"/>
          <w:tab w:val="left" w:pos="709"/>
        </w:tabs>
        <w:ind w:left="0" w:firstLine="0"/>
        <w:jc w:val="both"/>
        <w:rPr>
          <w:i w:val="0"/>
        </w:rPr>
      </w:pPr>
      <w:r w:rsidRPr="00C867D6">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B55907E" w14:textId="77777777" w:rsidR="00D9039F" w:rsidRPr="00C867D6" w:rsidRDefault="00D9039F" w:rsidP="00FA0E00">
      <w:pPr>
        <w:pStyle w:val="ConsPlusNormal"/>
        <w:numPr>
          <w:ilvl w:val="2"/>
          <w:numId w:val="17"/>
        </w:numPr>
        <w:tabs>
          <w:tab w:val="left" w:pos="142"/>
          <w:tab w:val="left" w:pos="709"/>
        </w:tabs>
        <w:ind w:left="0" w:firstLine="0"/>
        <w:jc w:val="both"/>
        <w:rPr>
          <w:i w:val="0"/>
        </w:rPr>
      </w:pPr>
      <w:r w:rsidRPr="00C867D6">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C94E39A" w14:textId="77777777" w:rsidR="00D9039F" w:rsidRPr="00C867D6" w:rsidRDefault="00D9039F" w:rsidP="00FA0E00">
      <w:pPr>
        <w:pStyle w:val="ConsPlusNormal"/>
        <w:numPr>
          <w:ilvl w:val="2"/>
          <w:numId w:val="17"/>
        </w:numPr>
        <w:tabs>
          <w:tab w:val="left" w:pos="142"/>
          <w:tab w:val="left" w:pos="709"/>
        </w:tabs>
        <w:ind w:left="0" w:firstLine="0"/>
        <w:jc w:val="both"/>
        <w:rPr>
          <w:i w:val="0"/>
        </w:rPr>
      </w:pPr>
      <w:r w:rsidRPr="00C867D6">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36EC5CC5" w14:textId="77777777" w:rsidR="00D9039F" w:rsidRPr="00C867D6" w:rsidRDefault="00D9039F" w:rsidP="00FA0E00">
      <w:pPr>
        <w:pStyle w:val="ConsPlusNormal"/>
        <w:numPr>
          <w:ilvl w:val="2"/>
          <w:numId w:val="17"/>
        </w:numPr>
        <w:tabs>
          <w:tab w:val="left" w:pos="142"/>
          <w:tab w:val="left" w:pos="709"/>
        </w:tabs>
        <w:ind w:left="0" w:firstLine="0"/>
        <w:jc w:val="both"/>
        <w:rPr>
          <w:i w:val="0"/>
        </w:rPr>
      </w:pPr>
      <w:r w:rsidRPr="00C867D6">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14:paraId="24AFB288" w14:textId="77777777" w:rsidR="00D9039F" w:rsidRPr="00C867D6" w:rsidRDefault="00D9039F" w:rsidP="00FA0E00">
      <w:pPr>
        <w:pStyle w:val="ConsPlusNormal"/>
        <w:numPr>
          <w:ilvl w:val="2"/>
          <w:numId w:val="17"/>
        </w:numPr>
        <w:tabs>
          <w:tab w:val="left" w:pos="142"/>
          <w:tab w:val="left" w:pos="709"/>
        </w:tabs>
        <w:ind w:left="0" w:firstLine="0"/>
        <w:jc w:val="both"/>
        <w:rPr>
          <w:i w:val="0"/>
        </w:rPr>
      </w:pPr>
      <w:proofErr w:type="spellStart"/>
      <w:r w:rsidRPr="00C867D6">
        <w:rPr>
          <w:i w:val="0"/>
        </w:rPr>
        <w:t>Неуведомление</w:t>
      </w:r>
      <w:proofErr w:type="spellEnd"/>
      <w:r w:rsidRPr="00C867D6">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0360D165" w14:textId="77777777" w:rsidR="00D9039F" w:rsidRPr="00C867D6" w:rsidRDefault="00D9039F" w:rsidP="00FA0E00">
      <w:pPr>
        <w:pStyle w:val="ConsPlusNormal"/>
        <w:numPr>
          <w:ilvl w:val="2"/>
          <w:numId w:val="17"/>
        </w:numPr>
        <w:tabs>
          <w:tab w:val="left" w:pos="142"/>
          <w:tab w:val="left" w:pos="709"/>
        </w:tabs>
        <w:ind w:left="0" w:firstLine="0"/>
        <w:jc w:val="both"/>
        <w:rPr>
          <w:i w:val="0"/>
        </w:rPr>
      </w:pPr>
      <w:r w:rsidRPr="00C867D6">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44DB5D5" w14:textId="77777777" w:rsidR="00D9039F" w:rsidRPr="00C867D6" w:rsidRDefault="00D9039F" w:rsidP="00FA0E00">
      <w:pPr>
        <w:pStyle w:val="ConsPlusNormal"/>
        <w:numPr>
          <w:ilvl w:val="2"/>
          <w:numId w:val="17"/>
        </w:numPr>
        <w:tabs>
          <w:tab w:val="left" w:pos="142"/>
          <w:tab w:val="left" w:pos="709"/>
        </w:tabs>
        <w:ind w:left="0" w:firstLine="0"/>
        <w:jc w:val="both"/>
        <w:rPr>
          <w:i w:val="0"/>
        </w:rPr>
      </w:pPr>
      <w:r w:rsidRPr="00C867D6">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24457151" w14:textId="77777777" w:rsidR="00D9039F" w:rsidRPr="00C867D6" w:rsidRDefault="00D9039F" w:rsidP="00FA0E00">
      <w:pPr>
        <w:pStyle w:val="a9"/>
        <w:numPr>
          <w:ilvl w:val="1"/>
          <w:numId w:val="17"/>
        </w:numPr>
        <w:tabs>
          <w:tab w:val="left" w:pos="142"/>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Исполнитель настоящим заверяет и гарантирует, что:</w:t>
      </w:r>
    </w:p>
    <w:p w14:paraId="1718E81A"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318CDF59"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lastRenderedPageBreak/>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14:paraId="04613220"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1FCCB278"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14:paraId="0AE76BF4"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14:paraId="6B25389E"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14:paraId="0DFA0275"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14:paraId="4B3CFC20"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14:paraId="7DA1253F" w14:textId="77777777" w:rsidR="00D9039F" w:rsidRPr="00C867D6" w:rsidRDefault="00D9039F" w:rsidP="00FA0E00">
      <w:pPr>
        <w:numPr>
          <w:ilvl w:val="0"/>
          <w:numId w:val="31"/>
        </w:numPr>
        <w:tabs>
          <w:tab w:val="left" w:pos="-142"/>
          <w:tab w:val="left" w:pos="426"/>
          <w:tab w:val="left" w:pos="709"/>
          <w:tab w:val="left" w:pos="1418"/>
        </w:tabs>
        <w:spacing w:after="0" w:line="240" w:lineRule="auto"/>
        <w:ind w:left="0" w:firstLine="0"/>
        <w:jc w:val="both"/>
        <w:rPr>
          <w:rFonts w:ascii="Tahoma" w:hAnsi="Tahoma" w:cs="Tahoma"/>
          <w:sz w:val="20"/>
          <w:szCs w:val="20"/>
        </w:rPr>
      </w:pPr>
      <w:r w:rsidRPr="00C867D6">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14:paraId="2A1EE8FC" w14:textId="77777777" w:rsidR="00D9039F" w:rsidRPr="00C867D6" w:rsidRDefault="00D9039F" w:rsidP="00FA0E00">
      <w:pPr>
        <w:numPr>
          <w:ilvl w:val="0"/>
          <w:numId w:val="31"/>
        </w:numPr>
        <w:tabs>
          <w:tab w:val="left" w:pos="-142"/>
          <w:tab w:val="left" w:pos="426"/>
          <w:tab w:val="left" w:pos="709"/>
          <w:tab w:val="left" w:pos="1418"/>
        </w:tabs>
        <w:spacing w:after="0" w:line="240" w:lineRule="auto"/>
        <w:ind w:left="0" w:firstLine="0"/>
        <w:jc w:val="both"/>
        <w:rPr>
          <w:rFonts w:ascii="Tahoma" w:hAnsi="Tahoma" w:cs="Tahoma"/>
          <w:sz w:val="20"/>
          <w:szCs w:val="20"/>
        </w:rPr>
      </w:pPr>
      <w:r w:rsidRPr="00C867D6">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14:paraId="7EDCD233" w14:textId="77777777" w:rsidR="00D9039F" w:rsidRPr="00C867D6" w:rsidRDefault="00D9039F" w:rsidP="00FA0E00">
      <w:pPr>
        <w:pStyle w:val="a9"/>
        <w:numPr>
          <w:ilvl w:val="0"/>
          <w:numId w:val="31"/>
        </w:numPr>
        <w:tabs>
          <w:tab w:val="left" w:pos="-142"/>
          <w:tab w:val="left" w:pos="709"/>
          <w:tab w:val="left" w:pos="851"/>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7878F9BE" w14:textId="77777777" w:rsidR="00D9039F" w:rsidRPr="00C867D6" w:rsidRDefault="00D9039F" w:rsidP="00FA0E00">
      <w:pPr>
        <w:pStyle w:val="a9"/>
        <w:numPr>
          <w:ilvl w:val="0"/>
          <w:numId w:val="31"/>
        </w:numPr>
        <w:tabs>
          <w:tab w:val="left" w:pos="-142"/>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14:paraId="5411DABE" w14:textId="77777777" w:rsidR="00D9039F" w:rsidRPr="00C867D6" w:rsidRDefault="00D9039F" w:rsidP="00FA0E00">
      <w:pPr>
        <w:pStyle w:val="a9"/>
        <w:numPr>
          <w:ilvl w:val="0"/>
          <w:numId w:val="31"/>
        </w:numPr>
        <w:tabs>
          <w:tab w:val="left" w:pos="709"/>
        </w:tabs>
        <w:ind w:left="0" w:firstLine="0"/>
        <w:jc w:val="both"/>
        <w:rPr>
          <w:rFonts w:ascii="Tahoma" w:eastAsia="Times New Roman" w:hAnsi="Tahoma" w:cs="Tahoma"/>
          <w:kern w:val="24"/>
          <w:sz w:val="20"/>
          <w:szCs w:val="20"/>
          <w:lang w:eastAsia="en-GB"/>
        </w:rPr>
      </w:pPr>
      <w:r w:rsidRPr="00C867D6">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14:paraId="4C019A71" w14:textId="77777777" w:rsidR="00D9039F" w:rsidRPr="00C867D6" w:rsidRDefault="00D9039F" w:rsidP="00FA0E00">
      <w:pPr>
        <w:pStyle w:val="a9"/>
        <w:numPr>
          <w:ilvl w:val="0"/>
          <w:numId w:val="31"/>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C867D6">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14:paraId="748EBEB5" w14:textId="77777777" w:rsidR="00D9039F" w:rsidRPr="00C867D6" w:rsidRDefault="00D9039F" w:rsidP="00FA0E00">
      <w:pPr>
        <w:pStyle w:val="a9"/>
        <w:numPr>
          <w:ilvl w:val="0"/>
          <w:numId w:val="31"/>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C867D6">
        <w:rPr>
          <w:rFonts w:ascii="Tahoma" w:hAnsi="Tahoma" w:cs="Tahoma"/>
          <w:sz w:val="20"/>
          <w:szCs w:val="20"/>
        </w:rPr>
        <w:t>оценил корректность и адекватность Цены Договора,</w:t>
      </w:r>
    </w:p>
    <w:p w14:paraId="233727E8"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1602B664" w14:textId="77777777" w:rsidR="00D9039F" w:rsidRPr="00C867D6" w:rsidRDefault="00D9039F" w:rsidP="00FA0E00">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lastRenderedPageBreak/>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14:paraId="011BDC45" w14:textId="77777777" w:rsidR="00D9039F" w:rsidRPr="00C867D6" w:rsidRDefault="00D9039F" w:rsidP="00FA0E00">
      <w:pPr>
        <w:pStyle w:val="a9"/>
        <w:numPr>
          <w:ilvl w:val="2"/>
          <w:numId w:val="17"/>
        </w:numPr>
        <w:tabs>
          <w:tab w:val="left" w:pos="709"/>
        </w:tabs>
        <w:autoSpaceDE w:val="0"/>
        <w:autoSpaceDN w:val="0"/>
        <w:adjustRightInd w:val="0"/>
        <w:ind w:left="0" w:firstLine="0"/>
        <w:contextualSpacing w:val="0"/>
        <w:jc w:val="both"/>
        <w:rPr>
          <w:rFonts w:ascii="Tahoma" w:hAnsi="Tahoma" w:cs="Tahoma"/>
          <w:sz w:val="20"/>
          <w:szCs w:val="20"/>
        </w:rPr>
      </w:pPr>
      <w:r w:rsidRPr="00C867D6">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14:paraId="24DDF08D" w14:textId="77777777" w:rsidR="00D9039F" w:rsidRPr="00C867D6" w:rsidRDefault="00D9039F" w:rsidP="00FA0E00">
      <w:pPr>
        <w:pStyle w:val="a9"/>
        <w:numPr>
          <w:ilvl w:val="0"/>
          <w:numId w:val="32"/>
        </w:numPr>
        <w:tabs>
          <w:tab w:val="left" w:pos="709"/>
        </w:tabs>
        <w:ind w:left="0" w:firstLine="0"/>
        <w:jc w:val="both"/>
        <w:rPr>
          <w:rFonts w:ascii="Tahoma" w:hAnsi="Tahoma" w:cs="Tahoma"/>
          <w:sz w:val="20"/>
          <w:szCs w:val="20"/>
        </w:rPr>
      </w:pPr>
      <w:r w:rsidRPr="00C867D6">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14:paraId="71620E83" w14:textId="77777777" w:rsidR="00D9039F" w:rsidRPr="00C867D6" w:rsidRDefault="00D9039F" w:rsidP="00FA0E00">
      <w:pPr>
        <w:pStyle w:val="a9"/>
        <w:numPr>
          <w:ilvl w:val="0"/>
          <w:numId w:val="32"/>
        </w:numPr>
        <w:tabs>
          <w:tab w:val="left" w:pos="709"/>
        </w:tabs>
        <w:ind w:left="0" w:firstLine="0"/>
        <w:jc w:val="both"/>
        <w:rPr>
          <w:rFonts w:ascii="Tahoma" w:hAnsi="Tahoma" w:cs="Tahoma"/>
          <w:sz w:val="20"/>
          <w:szCs w:val="20"/>
        </w:rPr>
      </w:pPr>
      <w:r w:rsidRPr="00C867D6">
        <w:rPr>
          <w:rFonts w:ascii="Tahoma" w:hAnsi="Tahoma" w:cs="Tahoma"/>
          <w:sz w:val="20"/>
          <w:szCs w:val="20"/>
        </w:rPr>
        <w:t>составляют сведения, на которые полагается Заказчик при заключении Договора.</w:t>
      </w:r>
    </w:p>
    <w:p w14:paraId="59D3B342" w14:textId="77777777" w:rsidR="00D9039F" w:rsidRPr="00C867D6" w:rsidRDefault="00D9039F" w:rsidP="00FA0E00">
      <w:pPr>
        <w:pStyle w:val="a9"/>
        <w:numPr>
          <w:ilvl w:val="2"/>
          <w:numId w:val="17"/>
        </w:numPr>
        <w:tabs>
          <w:tab w:val="left" w:pos="142"/>
          <w:tab w:val="left" w:pos="709"/>
          <w:tab w:val="left" w:pos="993"/>
        </w:tabs>
        <w:ind w:left="0" w:firstLine="0"/>
        <w:jc w:val="both"/>
        <w:rPr>
          <w:rFonts w:ascii="Tahoma" w:hAnsi="Tahoma" w:cs="Tahoma"/>
          <w:sz w:val="20"/>
          <w:szCs w:val="20"/>
        </w:rPr>
      </w:pPr>
      <w:r w:rsidRPr="00C867D6">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14:paraId="2990D05B" w14:textId="77777777" w:rsidR="00D9039F" w:rsidRPr="00C867D6" w:rsidRDefault="00D9039F" w:rsidP="00FA0E00">
      <w:pPr>
        <w:pStyle w:val="a9"/>
        <w:numPr>
          <w:ilvl w:val="2"/>
          <w:numId w:val="17"/>
        </w:numPr>
        <w:tabs>
          <w:tab w:val="left" w:pos="142"/>
          <w:tab w:val="left" w:pos="709"/>
          <w:tab w:val="left" w:pos="993"/>
        </w:tabs>
        <w:ind w:left="0" w:firstLine="0"/>
        <w:jc w:val="both"/>
        <w:rPr>
          <w:rFonts w:ascii="Tahoma" w:hAnsi="Tahoma" w:cs="Tahoma"/>
          <w:sz w:val="20"/>
          <w:szCs w:val="20"/>
        </w:rPr>
      </w:pPr>
      <w:r w:rsidRPr="00C867D6">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14:paraId="339603AF" w14:textId="77777777" w:rsidR="00D9039F" w:rsidRPr="00C867D6" w:rsidRDefault="00D9039F" w:rsidP="00FA0E00">
      <w:pPr>
        <w:pStyle w:val="a9"/>
        <w:numPr>
          <w:ilvl w:val="2"/>
          <w:numId w:val="17"/>
        </w:numPr>
        <w:tabs>
          <w:tab w:val="left" w:pos="142"/>
          <w:tab w:val="left" w:pos="709"/>
          <w:tab w:val="left" w:pos="993"/>
        </w:tabs>
        <w:ind w:left="0" w:firstLine="0"/>
        <w:jc w:val="both"/>
        <w:rPr>
          <w:rFonts w:ascii="Tahoma" w:hAnsi="Tahoma" w:cs="Tahoma"/>
          <w:sz w:val="20"/>
          <w:szCs w:val="20"/>
        </w:rPr>
      </w:pPr>
      <w:r w:rsidRPr="00C867D6">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14:paraId="1D181523" w14:textId="77777777" w:rsidR="00D9039F" w:rsidRPr="00C867D6" w:rsidRDefault="00D9039F" w:rsidP="00FA0E00">
      <w:pPr>
        <w:pStyle w:val="a9"/>
        <w:numPr>
          <w:ilvl w:val="1"/>
          <w:numId w:val="17"/>
        </w:numPr>
        <w:tabs>
          <w:tab w:val="left" w:pos="709"/>
        </w:tabs>
        <w:ind w:left="0" w:firstLine="0"/>
        <w:rPr>
          <w:rFonts w:ascii="Tahoma" w:hAnsi="Tahoma" w:cs="Tahoma"/>
          <w:sz w:val="20"/>
          <w:szCs w:val="20"/>
        </w:rPr>
      </w:pPr>
      <w:r w:rsidRPr="00C867D6">
        <w:rPr>
          <w:rFonts w:ascii="Tahoma" w:hAnsi="Tahoma" w:cs="Tahoma"/>
          <w:sz w:val="20"/>
          <w:szCs w:val="20"/>
        </w:rPr>
        <w:t>Антикоррупционная оговорка</w:t>
      </w:r>
    </w:p>
    <w:p w14:paraId="3FEF9AE9" w14:textId="77777777" w:rsidR="00D9039F" w:rsidRPr="00C867D6" w:rsidRDefault="00D9039F" w:rsidP="00FA0E00">
      <w:pPr>
        <w:pStyle w:val="a9"/>
        <w:numPr>
          <w:ilvl w:val="2"/>
          <w:numId w:val="7"/>
        </w:numPr>
        <w:tabs>
          <w:tab w:val="left" w:pos="709"/>
        </w:tabs>
        <w:ind w:left="0" w:firstLine="0"/>
        <w:jc w:val="both"/>
        <w:rPr>
          <w:rFonts w:ascii="Tahoma" w:eastAsia="Times New Roman" w:hAnsi="Tahoma" w:cs="Tahoma"/>
          <w:sz w:val="20"/>
          <w:szCs w:val="20"/>
        </w:rPr>
      </w:pPr>
      <w:r w:rsidRPr="00C867D6">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C867D6">
          <w:rPr>
            <w:rFonts w:ascii="Tahoma" w:eastAsia="Calibri" w:hAnsi="Tahoma" w:cs="Tahoma"/>
            <w:color w:val="B292CA"/>
            <w:sz w:val="20"/>
            <w:szCs w:val="20"/>
            <w:u w:val="single"/>
          </w:rPr>
          <w:t>https://www.tplusgroup.ru/kso/ethics/</w:t>
        </w:r>
      </w:hyperlink>
      <w:r w:rsidRPr="00C867D6">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616A326" w14:textId="77777777" w:rsidR="00D9039F" w:rsidRPr="00C867D6" w:rsidRDefault="00D9039F" w:rsidP="00FA0E00">
      <w:pPr>
        <w:pStyle w:val="a9"/>
        <w:numPr>
          <w:ilvl w:val="2"/>
          <w:numId w:val="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D7DE617" w14:textId="77777777" w:rsidR="00D9039F" w:rsidRPr="00C867D6" w:rsidRDefault="00D9039F" w:rsidP="00FA0E00">
      <w:pPr>
        <w:pStyle w:val="a9"/>
        <w:numPr>
          <w:ilvl w:val="2"/>
          <w:numId w:val="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1F0A871" w14:textId="77777777" w:rsidR="00D9039F" w:rsidRPr="00C867D6" w:rsidRDefault="00D9039F" w:rsidP="00FA0E00">
      <w:pPr>
        <w:pStyle w:val="a9"/>
        <w:tabs>
          <w:tab w:val="left" w:pos="0"/>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14:paraId="787AD7B5" w14:textId="77777777" w:rsidR="00D9039F" w:rsidRPr="00C867D6" w:rsidRDefault="00D9039F" w:rsidP="00FA0E00">
      <w:pPr>
        <w:pStyle w:val="a9"/>
        <w:numPr>
          <w:ilvl w:val="0"/>
          <w:numId w:val="33"/>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предоставление неоправданных преимуществ по сравнению с другими контрагентами;</w:t>
      </w:r>
    </w:p>
    <w:p w14:paraId="1BB220BC" w14:textId="77777777" w:rsidR="00D9039F" w:rsidRPr="00C867D6" w:rsidRDefault="00D9039F" w:rsidP="00FA0E00">
      <w:pPr>
        <w:pStyle w:val="a9"/>
        <w:numPr>
          <w:ilvl w:val="0"/>
          <w:numId w:val="33"/>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предоставление каких-либо гарантий;</w:t>
      </w:r>
    </w:p>
    <w:p w14:paraId="1B9E8804" w14:textId="77777777" w:rsidR="00D9039F" w:rsidRPr="00C867D6" w:rsidRDefault="00D9039F" w:rsidP="00FA0E00">
      <w:pPr>
        <w:pStyle w:val="a9"/>
        <w:numPr>
          <w:ilvl w:val="0"/>
          <w:numId w:val="33"/>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ускорение существующих процедур;</w:t>
      </w:r>
    </w:p>
    <w:p w14:paraId="2BD4D261" w14:textId="77777777" w:rsidR="00D9039F" w:rsidRPr="00C867D6" w:rsidRDefault="00D9039F" w:rsidP="00FA0E00">
      <w:pPr>
        <w:pStyle w:val="a9"/>
        <w:numPr>
          <w:ilvl w:val="0"/>
          <w:numId w:val="33"/>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E978D4F" w14:textId="77777777" w:rsidR="00D9039F" w:rsidRPr="00C867D6" w:rsidRDefault="00D9039F" w:rsidP="00FA0E00">
      <w:pPr>
        <w:pStyle w:val="a9"/>
        <w:numPr>
          <w:ilvl w:val="2"/>
          <w:numId w:val="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3714E0C6" w14:textId="77777777" w:rsidR="00D9039F" w:rsidRPr="00C867D6" w:rsidRDefault="00D9039F" w:rsidP="00FA0E00">
      <w:pPr>
        <w:pStyle w:val="a9"/>
        <w:numPr>
          <w:ilvl w:val="2"/>
          <w:numId w:val="7"/>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6FFD3F0" w14:textId="77777777" w:rsidR="00D9039F" w:rsidRPr="00C867D6" w:rsidRDefault="00D9039F" w:rsidP="00FA0E00">
      <w:pPr>
        <w:pStyle w:val="a9"/>
        <w:numPr>
          <w:ilvl w:val="2"/>
          <w:numId w:val="7"/>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lastRenderedPageBreak/>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F726705" w14:textId="77777777" w:rsidR="00D9039F" w:rsidRPr="00C867D6" w:rsidRDefault="00D9039F" w:rsidP="00FA0E00">
      <w:pPr>
        <w:pStyle w:val="a9"/>
        <w:numPr>
          <w:ilvl w:val="2"/>
          <w:numId w:val="7"/>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32E6F393" w14:textId="77777777" w:rsidR="00D9039F" w:rsidRPr="00C867D6" w:rsidRDefault="00D9039F" w:rsidP="00FA0E00">
      <w:pPr>
        <w:pStyle w:val="a9"/>
        <w:tabs>
          <w:tab w:val="left" w:pos="0"/>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611B1030" w14:textId="77777777" w:rsidR="00D9039F" w:rsidRPr="00C867D6" w:rsidRDefault="00D9039F" w:rsidP="00FA0E00">
      <w:pPr>
        <w:pStyle w:val="a9"/>
        <w:tabs>
          <w:tab w:val="left" w:pos="0"/>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Информация предоставляется на бумажном носителе по форме Приложения №</w:t>
      </w:r>
      <w:r w:rsidR="001B53F9" w:rsidRPr="00C867D6">
        <w:rPr>
          <w:rFonts w:ascii="Tahoma" w:eastAsia="Times New Roman" w:hAnsi="Tahoma" w:cs="Tahoma"/>
          <w:sz w:val="20"/>
          <w:szCs w:val="20"/>
        </w:rPr>
        <w:t>4</w:t>
      </w:r>
      <w:r w:rsidRPr="00C867D6">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14:paraId="6648EDB5" w14:textId="77777777" w:rsidR="00D9039F" w:rsidRPr="00C867D6" w:rsidRDefault="00D9039F" w:rsidP="00FA0E00">
      <w:pPr>
        <w:pStyle w:val="a9"/>
        <w:tabs>
          <w:tab w:val="left" w:pos="0"/>
          <w:tab w:val="left" w:pos="709"/>
        </w:tabs>
        <w:ind w:left="0"/>
        <w:jc w:val="both"/>
        <w:rPr>
          <w:rFonts w:ascii="Tahoma" w:eastAsia="Times New Roman" w:hAnsi="Tahoma" w:cs="Tahoma"/>
          <w:sz w:val="20"/>
          <w:szCs w:val="20"/>
        </w:rPr>
      </w:pPr>
      <w:r w:rsidRPr="00C867D6">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14:paraId="16D424A7" w14:textId="77777777" w:rsidR="00D9039F" w:rsidRPr="00C867D6" w:rsidRDefault="00D9039F" w:rsidP="00FA0E00">
      <w:pPr>
        <w:pStyle w:val="a9"/>
        <w:numPr>
          <w:ilvl w:val="2"/>
          <w:numId w:val="7"/>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38EE3B9" w14:textId="77777777" w:rsidR="00D9039F" w:rsidRPr="00C867D6" w:rsidRDefault="00D9039F" w:rsidP="00FA0E00">
      <w:pPr>
        <w:pStyle w:val="a9"/>
        <w:numPr>
          <w:ilvl w:val="2"/>
          <w:numId w:val="7"/>
        </w:numPr>
        <w:tabs>
          <w:tab w:val="left" w:pos="709"/>
          <w:tab w:val="left" w:pos="1560"/>
        </w:tabs>
        <w:ind w:left="0" w:firstLine="0"/>
        <w:jc w:val="both"/>
        <w:rPr>
          <w:rFonts w:ascii="Tahoma" w:eastAsia="Times New Roman" w:hAnsi="Tahoma" w:cs="Tahoma"/>
          <w:sz w:val="20"/>
          <w:szCs w:val="20"/>
        </w:rPr>
      </w:pPr>
      <w:r w:rsidRPr="00C867D6">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BC30DDD" w14:textId="77777777" w:rsidR="00D9039F" w:rsidRPr="00C867D6" w:rsidRDefault="00D9039F" w:rsidP="00FA0E00">
      <w:pPr>
        <w:pStyle w:val="a9"/>
        <w:numPr>
          <w:ilvl w:val="2"/>
          <w:numId w:val="7"/>
        </w:numPr>
        <w:tabs>
          <w:tab w:val="left" w:pos="709"/>
          <w:tab w:val="left" w:pos="1560"/>
        </w:tabs>
        <w:ind w:left="0" w:firstLine="0"/>
        <w:jc w:val="both"/>
        <w:rPr>
          <w:rFonts w:ascii="Tahoma" w:eastAsia="Times New Roman" w:hAnsi="Tahoma" w:cs="Tahoma"/>
          <w:sz w:val="20"/>
          <w:szCs w:val="20"/>
        </w:rPr>
      </w:pPr>
      <w:r w:rsidRPr="00C867D6">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F7D971" w14:textId="77777777" w:rsidR="00D9039F" w:rsidRPr="00C867D6" w:rsidRDefault="00D9039F" w:rsidP="00FA0E00">
      <w:pPr>
        <w:pStyle w:val="a9"/>
        <w:numPr>
          <w:ilvl w:val="2"/>
          <w:numId w:val="7"/>
        </w:numPr>
        <w:tabs>
          <w:tab w:val="left" w:pos="709"/>
          <w:tab w:val="left" w:pos="1701"/>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14:paraId="335D64CC" w14:textId="77777777" w:rsidR="00D9039F" w:rsidRPr="00C867D6" w:rsidRDefault="00D9039F" w:rsidP="00FA0E00">
      <w:pPr>
        <w:pStyle w:val="a9"/>
        <w:numPr>
          <w:ilvl w:val="2"/>
          <w:numId w:val="7"/>
        </w:numPr>
        <w:tabs>
          <w:tab w:val="left" w:pos="709"/>
          <w:tab w:val="left" w:pos="1134"/>
          <w:tab w:val="left" w:pos="1560"/>
        </w:tabs>
        <w:ind w:left="0" w:firstLine="0"/>
        <w:jc w:val="both"/>
        <w:rPr>
          <w:rFonts w:ascii="Tahoma" w:eastAsia="Times New Roman" w:hAnsi="Tahoma" w:cs="Tahoma"/>
          <w:sz w:val="20"/>
          <w:szCs w:val="20"/>
        </w:rPr>
      </w:pPr>
      <w:r w:rsidRPr="00C867D6">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14:paraId="20F0A80C" w14:textId="77777777" w:rsidR="00D9039F" w:rsidRPr="00C867D6" w:rsidRDefault="00D9039F" w:rsidP="00FA0E00">
      <w:pPr>
        <w:pStyle w:val="a9"/>
        <w:numPr>
          <w:ilvl w:val="1"/>
          <w:numId w:val="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Уступка прав и обязательств по Договору</w:t>
      </w:r>
    </w:p>
    <w:p w14:paraId="4B6BA834" w14:textId="77777777" w:rsidR="00D9039F" w:rsidRPr="00C867D6" w:rsidRDefault="00D9039F" w:rsidP="00FA0E00">
      <w:pPr>
        <w:pStyle w:val="a9"/>
        <w:numPr>
          <w:ilvl w:val="2"/>
          <w:numId w:val="7"/>
        </w:numPr>
        <w:tabs>
          <w:tab w:val="left" w:pos="284"/>
          <w:tab w:val="left" w:pos="709"/>
          <w:tab w:val="left" w:pos="851"/>
        </w:tabs>
        <w:ind w:left="0" w:firstLine="0"/>
        <w:jc w:val="both"/>
        <w:rPr>
          <w:rFonts w:ascii="Tahoma" w:eastAsia="Times New Roman" w:hAnsi="Tahoma" w:cs="Tahoma"/>
          <w:sz w:val="20"/>
          <w:szCs w:val="20"/>
        </w:rPr>
      </w:pPr>
      <w:r w:rsidRPr="00C867D6">
        <w:rPr>
          <w:rFonts w:ascii="Tahoma" w:eastAsia="Times New Roman" w:hAnsi="Tahoma" w:cs="Tahoma"/>
          <w:sz w:val="20"/>
          <w:szCs w:val="20"/>
        </w:rPr>
        <w:t>При отсутствии письменного согласия Заказчика Исполнитель не вправе:</w:t>
      </w:r>
    </w:p>
    <w:p w14:paraId="7C20B68B" w14:textId="77777777" w:rsidR="00D9039F" w:rsidRPr="00C867D6" w:rsidRDefault="00D9039F" w:rsidP="00FA0E00">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C867D6">
        <w:rPr>
          <w:rFonts w:ascii="Tahoma" w:eastAsia="Times New Roman" w:hAnsi="Tahoma" w:cs="Tahoma"/>
          <w:sz w:val="20"/>
          <w:szCs w:val="20"/>
        </w:rPr>
        <w:t>переводить свои обязательства (в том числе долги) на третье лицо;</w:t>
      </w:r>
    </w:p>
    <w:p w14:paraId="0E07E2AB" w14:textId="77777777" w:rsidR="00D9039F" w:rsidRPr="00C867D6" w:rsidRDefault="00D9039F" w:rsidP="00FA0E00">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C867D6">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5F8F6A73" w14:textId="77777777" w:rsidR="00D9039F" w:rsidRPr="00C867D6" w:rsidRDefault="00D9039F" w:rsidP="00FA0E00">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C867D6">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1BF39DB0" w14:textId="77777777" w:rsidR="00D9039F" w:rsidRPr="00C867D6" w:rsidRDefault="00D9039F" w:rsidP="00FA0E00">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C867D6">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6BF52F98" w14:textId="77777777" w:rsidR="00D9039F" w:rsidRPr="00C867D6" w:rsidRDefault="00D9039F" w:rsidP="00FA0E00">
      <w:pPr>
        <w:pStyle w:val="a9"/>
        <w:numPr>
          <w:ilvl w:val="2"/>
          <w:numId w:val="7"/>
        </w:numPr>
        <w:tabs>
          <w:tab w:val="left" w:pos="709"/>
          <w:tab w:val="left" w:pos="1560"/>
        </w:tabs>
        <w:ind w:left="0" w:firstLine="0"/>
        <w:jc w:val="both"/>
        <w:rPr>
          <w:rFonts w:ascii="Tahoma" w:eastAsia="Times New Roman" w:hAnsi="Tahoma" w:cs="Tahoma"/>
          <w:sz w:val="20"/>
          <w:szCs w:val="20"/>
        </w:rPr>
      </w:pPr>
      <w:r w:rsidRPr="00C867D6">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382FBF13" w14:textId="77777777" w:rsidR="00D9039F" w:rsidRPr="00C867D6" w:rsidRDefault="00D9039F" w:rsidP="00FA0E00">
      <w:pPr>
        <w:pStyle w:val="a9"/>
        <w:numPr>
          <w:ilvl w:val="2"/>
          <w:numId w:val="7"/>
        </w:numPr>
        <w:tabs>
          <w:tab w:val="left" w:pos="709"/>
          <w:tab w:val="left" w:pos="1560"/>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w:t>
      </w:r>
      <w:r w:rsidRPr="00C867D6">
        <w:rPr>
          <w:rFonts w:ascii="Tahoma" w:eastAsia="Times New Roman" w:hAnsi="Tahoma" w:cs="Tahoma"/>
          <w:sz w:val="20"/>
          <w:szCs w:val="20"/>
        </w:rPr>
        <w:lastRenderedPageBreak/>
        <w:t>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14:paraId="1AC20243" w14:textId="77777777" w:rsidR="00D9039F" w:rsidRPr="00C867D6" w:rsidRDefault="00D9039F" w:rsidP="00FA0E00">
      <w:pPr>
        <w:pStyle w:val="a9"/>
        <w:numPr>
          <w:ilvl w:val="2"/>
          <w:numId w:val="7"/>
        </w:numPr>
        <w:tabs>
          <w:tab w:val="left" w:pos="709"/>
          <w:tab w:val="left" w:pos="1560"/>
        </w:tabs>
        <w:ind w:left="0" w:firstLine="0"/>
        <w:jc w:val="both"/>
        <w:rPr>
          <w:rFonts w:ascii="Tahoma" w:eastAsia="Times New Roman" w:hAnsi="Tahoma" w:cs="Tahoma"/>
          <w:sz w:val="20"/>
          <w:szCs w:val="20"/>
        </w:rPr>
      </w:pPr>
      <w:r w:rsidRPr="00C867D6">
        <w:rPr>
          <w:rFonts w:ascii="Tahoma" w:eastAsia="Times New Roman"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14:paraId="1FDD8D53" w14:textId="77777777" w:rsidR="00D9039F" w:rsidRPr="00C867D6" w:rsidRDefault="00D9039F" w:rsidP="00FA0E00">
      <w:pPr>
        <w:pStyle w:val="a9"/>
        <w:numPr>
          <w:ilvl w:val="1"/>
          <w:numId w:val="7"/>
        </w:numPr>
        <w:tabs>
          <w:tab w:val="left" w:pos="709"/>
          <w:tab w:val="left" w:pos="1560"/>
        </w:tabs>
        <w:ind w:left="0" w:firstLine="0"/>
        <w:jc w:val="both"/>
        <w:rPr>
          <w:rFonts w:ascii="Tahoma" w:eastAsia="Times New Roman" w:hAnsi="Tahoma" w:cs="Tahoma"/>
          <w:sz w:val="20"/>
          <w:szCs w:val="20"/>
        </w:rPr>
      </w:pPr>
      <w:r w:rsidRPr="00C867D6">
        <w:rPr>
          <w:rFonts w:ascii="Tahoma" w:hAnsi="Tahoma" w:cs="Tahoma"/>
          <w:sz w:val="20"/>
          <w:szCs w:val="20"/>
        </w:rPr>
        <w:t xml:space="preserve">Конфиденциальность </w:t>
      </w:r>
    </w:p>
    <w:p w14:paraId="1183597C" w14:textId="77777777" w:rsidR="00D9039F" w:rsidRPr="00C867D6" w:rsidRDefault="00D9039F" w:rsidP="00FA0E00">
      <w:pPr>
        <w:pStyle w:val="a9"/>
        <w:tabs>
          <w:tab w:val="left" w:pos="284"/>
          <w:tab w:val="left" w:pos="709"/>
        </w:tabs>
        <w:ind w:left="0"/>
        <w:jc w:val="both"/>
        <w:rPr>
          <w:rFonts w:ascii="Tahoma" w:hAnsi="Tahoma" w:cs="Tahoma"/>
          <w:sz w:val="20"/>
          <w:szCs w:val="20"/>
        </w:rPr>
      </w:pPr>
      <w:r w:rsidRPr="00C867D6">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C867D6">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C867D6">
        <w:rPr>
          <w:rFonts w:ascii="Tahoma" w:hAnsi="Tahoma" w:cs="Tahoma"/>
          <w:sz w:val="20"/>
          <w:szCs w:val="20"/>
        </w:rPr>
        <w:t xml:space="preserve"> на условиях настоящего пункта:</w:t>
      </w:r>
    </w:p>
    <w:p w14:paraId="770CA397"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C867D6">
        <w:rPr>
          <w:rFonts w:ascii="Tahoma" w:hAnsi="Tahoma" w:cs="Tahoma"/>
          <w:color w:val="000000"/>
          <w:sz w:val="20"/>
          <w:szCs w:val="20"/>
        </w:rPr>
        <w:t>и помеченная раскрывающей стороной грифом "Конфиденциально" и/или "Коммерческая тайна".</w:t>
      </w:r>
    </w:p>
    <w:p w14:paraId="3AECC4E0" w14:textId="77777777" w:rsidR="00D9039F" w:rsidRPr="00C867D6" w:rsidRDefault="00D9039F" w:rsidP="00FA0E00">
      <w:pPr>
        <w:tabs>
          <w:tab w:val="left" w:pos="284"/>
          <w:tab w:val="left" w:pos="709"/>
          <w:tab w:val="num" w:pos="1080"/>
        </w:tabs>
        <w:spacing w:after="0" w:line="240" w:lineRule="auto"/>
        <w:jc w:val="both"/>
        <w:rPr>
          <w:rFonts w:ascii="Tahoma" w:eastAsia="Times New Roman" w:hAnsi="Tahoma" w:cs="Tahoma"/>
          <w:color w:val="000000"/>
          <w:sz w:val="20"/>
          <w:szCs w:val="20"/>
        </w:rPr>
      </w:pPr>
      <w:r w:rsidRPr="00C867D6">
        <w:rPr>
          <w:rFonts w:ascii="Tahoma" w:eastAsia="Times New Roman" w:hAnsi="Tahoma" w:cs="Tahoma"/>
          <w:color w:val="000000"/>
          <w:sz w:val="20"/>
          <w:szCs w:val="20"/>
        </w:rPr>
        <w:t>Не относится к Конфиденциальной информации:</w:t>
      </w:r>
    </w:p>
    <w:p w14:paraId="2849AA4E" w14:textId="77777777" w:rsidR="00D9039F" w:rsidRPr="00C867D6" w:rsidRDefault="00D9039F" w:rsidP="00FA0E00">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C867D6">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2D173F83" w14:textId="77777777" w:rsidR="00D9039F" w:rsidRPr="00C867D6" w:rsidRDefault="00D9039F" w:rsidP="00FA0E00">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C867D6">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14:paraId="6FEC61DF" w14:textId="77777777" w:rsidR="00D9039F" w:rsidRPr="00C867D6" w:rsidRDefault="00D9039F" w:rsidP="00FA0E00">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C867D6">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5A73ADAF" w14:textId="77777777" w:rsidR="00D9039F" w:rsidRPr="00C867D6" w:rsidRDefault="00D9039F" w:rsidP="00FA0E00">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C867D6">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22DAEE37" w14:textId="77777777" w:rsidR="00D9039F" w:rsidRPr="00C867D6" w:rsidRDefault="00D9039F" w:rsidP="00FA0E00">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C867D6">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14:paraId="43F16D13"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C867D6">
        <w:rPr>
          <w:rFonts w:ascii="Tahoma" w:hAnsi="Tahoma" w:cs="Tahoma"/>
          <w:color w:val="FF0000"/>
          <w:sz w:val="20"/>
          <w:szCs w:val="20"/>
        </w:rPr>
        <w:t xml:space="preserve"> </w:t>
      </w:r>
      <w:r w:rsidRPr="00C867D6">
        <w:rPr>
          <w:rFonts w:ascii="Tahoma" w:hAnsi="Tahoma" w:cs="Tahoma"/>
          <w:color w:val="000000"/>
          <w:sz w:val="20"/>
          <w:szCs w:val="20"/>
        </w:rPr>
        <w:t>помеченной Раскрывающей стороной грифом "Конфиденциально" и/или "Коммерческая тайна",</w:t>
      </w:r>
      <w:r w:rsidRPr="00C867D6">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FF25B7B"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Передача Конфиденциальной информации должна сопровождаться:</w:t>
      </w:r>
    </w:p>
    <w:p w14:paraId="2FAC2E8A" w14:textId="77777777" w:rsidR="00D9039F" w:rsidRPr="00C867D6" w:rsidRDefault="00D9039F" w:rsidP="00FA0E00">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7B822817" w14:textId="77777777" w:rsidR="00D9039F" w:rsidRPr="00C867D6" w:rsidRDefault="00D9039F" w:rsidP="00FA0E00">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B48F0E4" w14:textId="77777777" w:rsidR="00D9039F" w:rsidRPr="00C867D6" w:rsidRDefault="00D9039F" w:rsidP="00FA0E00">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C867D6">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84E4274"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lastRenderedPageBreak/>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7D583DFE"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C867D6">
        <w:rPr>
          <w:rStyle w:val="ab"/>
          <w:rFonts w:ascii="Tahoma" w:hAnsi="Tahoma" w:cs="Tahoma"/>
          <w:sz w:val="20"/>
          <w:szCs w:val="20"/>
        </w:rPr>
        <w:t xml:space="preserve"> </w:t>
      </w:r>
      <w:r w:rsidRPr="00C867D6">
        <w:rPr>
          <w:rFonts w:ascii="Tahoma" w:hAnsi="Tahoma" w:cs="Tahoma"/>
          <w:sz w:val="20"/>
          <w:szCs w:val="20"/>
        </w:rPr>
        <w:t>в той степени, в которой это необходимо в целях исполнения Договора и/или использования документации.</w:t>
      </w:r>
    </w:p>
    <w:p w14:paraId="3D4F4205"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24A48053"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5DBC711"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Принимающая сторона принимает на себя следующие обязательства:</w:t>
      </w:r>
    </w:p>
    <w:p w14:paraId="6B70CBFD" w14:textId="77777777" w:rsidR="00D9039F" w:rsidRPr="00C867D6" w:rsidRDefault="00D9039F" w:rsidP="00FA0E00">
      <w:pPr>
        <w:pStyle w:val="a9"/>
        <w:numPr>
          <w:ilvl w:val="0"/>
          <w:numId w:val="36"/>
        </w:numPr>
        <w:tabs>
          <w:tab w:val="left" w:pos="-142"/>
          <w:tab w:val="left" w:pos="709"/>
        </w:tabs>
        <w:ind w:left="0" w:firstLine="0"/>
        <w:jc w:val="both"/>
        <w:rPr>
          <w:rFonts w:ascii="Tahoma" w:hAnsi="Tahoma" w:cs="Tahoma"/>
          <w:sz w:val="20"/>
          <w:szCs w:val="20"/>
        </w:rPr>
      </w:pPr>
      <w:r w:rsidRPr="00C867D6">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614E8991" w14:textId="77777777" w:rsidR="00D9039F" w:rsidRPr="00C867D6" w:rsidRDefault="00D9039F" w:rsidP="00FA0E00">
      <w:pPr>
        <w:pStyle w:val="a9"/>
        <w:numPr>
          <w:ilvl w:val="0"/>
          <w:numId w:val="36"/>
        </w:numPr>
        <w:tabs>
          <w:tab w:val="left" w:pos="-142"/>
          <w:tab w:val="left" w:pos="709"/>
        </w:tabs>
        <w:ind w:left="0" w:firstLine="0"/>
        <w:jc w:val="both"/>
        <w:rPr>
          <w:rFonts w:ascii="Tahoma" w:hAnsi="Tahoma" w:cs="Tahoma"/>
          <w:sz w:val="20"/>
          <w:szCs w:val="20"/>
        </w:rPr>
      </w:pPr>
      <w:r w:rsidRPr="00C867D6">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1D0065CE"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334E596B"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5FC91F95"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 xml:space="preserve">Принимающая сторона обязана </w:t>
      </w:r>
      <w:r w:rsidRPr="00C867D6">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41CD7C6F"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C867D6">
        <w:rPr>
          <w:rFonts w:ascii="Tahoma" w:hAnsi="Tahoma" w:cs="Tahoma"/>
          <w:sz w:val="20"/>
          <w:szCs w:val="20"/>
          <w:lang w:val="en-US"/>
        </w:rPr>
        <w:t>Internet</w:t>
      </w:r>
      <w:r w:rsidRPr="00C867D6">
        <w:rPr>
          <w:rFonts w:ascii="Tahoma" w:hAnsi="Tahoma" w:cs="Tahoma"/>
          <w:sz w:val="20"/>
          <w:szCs w:val="20"/>
        </w:rPr>
        <w:t xml:space="preserve"> без принятия соответствующих мер информационной защиты, удовлетворяющих обе Стороны.</w:t>
      </w:r>
    </w:p>
    <w:p w14:paraId="032B77FC"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35A6A0DD"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54761F78" w14:textId="77777777" w:rsidR="00D9039F" w:rsidRPr="00C867D6" w:rsidRDefault="00D9039F" w:rsidP="00FA0E00">
      <w:pPr>
        <w:pStyle w:val="a9"/>
        <w:numPr>
          <w:ilvl w:val="0"/>
          <w:numId w:val="3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законно являлась или стала </w:t>
      </w:r>
      <w:r w:rsidR="007E15CD" w:rsidRPr="00C867D6">
        <w:rPr>
          <w:rFonts w:ascii="Tahoma" w:eastAsia="Times New Roman" w:hAnsi="Tahoma" w:cs="Tahoma"/>
          <w:sz w:val="20"/>
          <w:szCs w:val="20"/>
        </w:rPr>
        <w:t>известна,</w:t>
      </w:r>
      <w:r w:rsidRPr="00C867D6">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52A21FA0" w14:textId="77777777" w:rsidR="00D9039F" w:rsidRPr="00C867D6" w:rsidRDefault="00D9039F" w:rsidP="00FA0E00">
      <w:pPr>
        <w:pStyle w:val="a9"/>
        <w:numPr>
          <w:ilvl w:val="0"/>
          <w:numId w:val="3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7E15CD" w:rsidRPr="00C867D6">
        <w:rPr>
          <w:rFonts w:ascii="Tahoma" w:eastAsia="Times New Roman" w:hAnsi="Tahoma" w:cs="Tahoma"/>
          <w:sz w:val="20"/>
          <w:szCs w:val="20"/>
        </w:rPr>
        <w:t>иных правомерных</w:t>
      </w:r>
      <w:r w:rsidRPr="00C867D6">
        <w:rPr>
          <w:rFonts w:ascii="Tahoma" w:eastAsia="Times New Roman" w:hAnsi="Tahoma" w:cs="Tahoma"/>
          <w:sz w:val="20"/>
          <w:szCs w:val="20"/>
        </w:rPr>
        <w:t xml:space="preserve"> или противоправных деяний (действий, бездействия) раскрывающей стороны;</w:t>
      </w:r>
    </w:p>
    <w:p w14:paraId="30A41F95" w14:textId="77777777" w:rsidR="00D9039F" w:rsidRPr="00C867D6" w:rsidRDefault="00D9039F" w:rsidP="00FA0E00">
      <w:pPr>
        <w:pStyle w:val="a9"/>
        <w:numPr>
          <w:ilvl w:val="0"/>
          <w:numId w:val="3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235C6488" w14:textId="77777777" w:rsidR="00D9039F" w:rsidRPr="00C867D6" w:rsidRDefault="00D9039F" w:rsidP="00FA0E00">
      <w:pPr>
        <w:pStyle w:val="a9"/>
        <w:numPr>
          <w:ilvl w:val="0"/>
          <w:numId w:val="3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разрешена к раскрытию письменным разрешением раскрывающей Стороны;</w:t>
      </w:r>
    </w:p>
    <w:p w14:paraId="2A89813C" w14:textId="77777777" w:rsidR="00D9039F" w:rsidRPr="00C867D6" w:rsidRDefault="00D9039F" w:rsidP="00FA0E00">
      <w:pPr>
        <w:pStyle w:val="a9"/>
        <w:numPr>
          <w:ilvl w:val="0"/>
          <w:numId w:val="37"/>
        </w:numPr>
        <w:tabs>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14:paraId="782FADBD" w14:textId="77777777" w:rsidR="00D9039F" w:rsidRPr="00C867D6" w:rsidRDefault="00D9039F" w:rsidP="00FA0E00">
      <w:pPr>
        <w:pStyle w:val="a9"/>
        <w:numPr>
          <w:ilvl w:val="2"/>
          <w:numId w:val="14"/>
        </w:numPr>
        <w:tabs>
          <w:tab w:val="left" w:pos="709"/>
        </w:tabs>
        <w:ind w:left="0" w:firstLine="0"/>
        <w:jc w:val="both"/>
        <w:rPr>
          <w:rFonts w:ascii="Tahoma" w:hAnsi="Tahoma" w:cs="Tahoma"/>
          <w:sz w:val="20"/>
          <w:szCs w:val="20"/>
        </w:rPr>
      </w:pPr>
      <w:r w:rsidRPr="00C867D6">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w:t>
      </w:r>
      <w:r w:rsidRPr="00C867D6">
        <w:rPr>
          <w:rFonts w:ascii="Tahoma" w:hAnsi="Tahoma" w:cs="Tahoma"/>
          <w:sz w:val="20"/>
          <w:szCs w:val="20"/>
        </w:rPr>
        <w:lastRenderedPageBreak/>
        <w:t xml:space="preserve">невозможности направления предварительного уведомления – незамедлительно после раскрытия </w:t>
      </w:r>
      <w:r w:rsidRPr="00C867D6">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C867D6">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8292EC9"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C867D6">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3EF4AA10"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B2D07DF"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14:paraId="1993CA9C"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14:paraId="55D078EB"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color w:val="000000"/>
          <w:sz w:val="20"/>
          <w:szCs w:val="20"/>
        </w:rPr>
        <w:t xml:space="preserve">Раскрывающая сторона имеет право: </w:t>
      </w:r>
    </w:p>
    <w:p w14:paraId="39BBBCB1" w14:textId="77777777" w:rsidR="00D9039F" w:rsidRPr="00C867D6" w:rsidRDefault="00D9039F" w:rsidP="00FA0E00">
      <w:pPr>
        <w:pStyle w:val="a9"/>
        <w:numPr>
          <w:ilvl w:val="0"/>
          <w:numId w:val="38"/>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7242ACA9" w14:textId="77777777" w:rsidR="00D9039F" w:rsidRPr="00C867D6" w:rsidRDefault="00D9039F" w:rsidP="00FA0E00">
      <w:pPr>
        <w:pStyle w:val="a9"/>
        <w:numPr>
          <w:ilvl w:val="0"/>
          <w:numId w:val="38"/>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02E6D1D9" w14:textId="77777777" w:rsidR="00D9039F" w:rsidRPr="00C867D6" w:rsidRDefault="00D9039F" w:rsidP="00FA0E00">
      <w:pPr>
        <w:pStyle w:val="a9"/>
        <w:numPr>
          <w:ilvl w:val="0"/>
          <w:numId w:val="38"/>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6C0D2E72" w14:textId="77777777" w:rsidR="00D9039F" w:rsidRPr="00C867D6" w:rsidRDefault="00D9039F" w:rsidP="00FA0E00">
      <w:pPr>
        <w:pStyle w:val="a9"/>
        <w:numPr>
          <w:ilvl w:val="0"/>
          <w:numId w:val="38"/>
        </w:numPr>
        <w:tabs>
          <w:tab w:val="left" w:pos="284"/>
          <w:tab w:val="left" w:pos="709"/>
        </w:tabs>
        <w:ind w:left="0" w:firstLine="0"/>
        <w:jc w:val="both"/>
        <w:rPr>
          <w:rFonts w:ascii="Tahoma" w:eastAsia="Times New Roman" w:hAnsi="Tahoma" w:cs="Tahoma"/>
          <w:sz w:val="20"/>
          <w:szCs w:val="20"/>
        </w:rPr>
      </w:pPr>
      <w:r w:rsidRPr="00C867D6">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50BBC998"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F31B8A4"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14:paraId="41853F0C"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FD09689"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Положение о конфиденциальности действует в течение 3 (трех) лет с момента заключения Договора.</w:t>
      </w:r>
    </w:p>
    <w:p w14:paraId="702BE42D"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w:t>
      </w:r>
      <w:r w:rsidRPr="00C867D6">
        <w:rPr>
          <w:rFonts w:ascii="Tahoma" w:hAnsi="Tahoma" w:cs="Tahoma"/>
          <w:sz w:val="20"/>
          <w:szCs w:val="20"/>
        </w:rPr>
        <w:lastRenderedPageBreak/>
        <w:t xml:space="preserve">носители Конфиденциальной информации, </w:t>
      </w:r>
      <w:r w:rsidRPr="00C867D6">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C867D6">
        <w:rPr>
          <w:rFonts w:ascii="Tahoma" w:hAnsi="Tahoma" w:cs="Tahoma"/>
          <w:sz w:val="20"/>
          <w:szCs w:val="20"/>
        </w:rPr>
        <w:t>По истечении срока предупреждения положения настоящего пункта прекращают свое действие.</w:t>
      </w:r>
    </w:p>
    <w:p w14:paraId="5EDD8D74" w14:textId="77777777" w:rsidR="00D9039F" w:rsidRPr="00C867D6" w:rsidRDefault="00D9039F" w:rsidP="00FA0E00">
      <w:pPr>
        <w:pStyle w:val="a9"/>
        <w:numPr>
          <w:ilvl w:val="2"/>
          <w:numId w:val="14"/>
        </w:numPr>
        <w:tabs>
          <w:tab w:val="left" w:pos="284"/>
          <w:tab w:val="left" w:pos="709"/>
        </w:tabs>
        <w:ind w:left="0" w:firstLine="0"/>
        <w:jc w:val="both"/>
        <w:rPr>
          <w:rFonts w:ascii="Tahoma" w:hAnsi="Tahoma" w:cs="Tahoma"/>
          <w:sz w:val="20"/>
          <w:szCs w:val="20"/>
        </w:rPr>
      </w:pPr>
      <w:r w:rsidRPr="00C867D6">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748885C3" w14:textId="77777777" w:rsidR="00D9039F" w:rsidRPr="00C867D6" w:rsidRDefault="00D9039F" w:rsidP="00FA0E00">
      <w:pPr>
        <w:widowControl w:val="0"/>
        <w:numPr>
          <w:ilvl w:val="1"/>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C867D6">
        <w:rPr>
          <w:rFonts w:ascii="Tahoma" w:eastAsia="Times New Roman" w:hAnsi="Tahoma" w:cs="Tahoma"/>
          <w:b/>
          <w:sz w:val="20"/>
          <w:szCs w:val="20"/>
          <w:lang w:eastAsia="ru-RU"/>
        </w:rPr>
        <w:t>Электронный документооборот</w:t>
      </w:r>
    </w:p>
    <w:p w14:paraId="348075E3"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C867D6">
        <w:rPr>
          <w:rFonts w:ascii="Tahoma" w:eastAsia="Times New Roman"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актов сверок, Отчетов, Актов приема-передачи прав - в форматах </w:t>
      </w:r>
      <w:proofErr w:type="spellStart"/>
      <w:r w:rsidRPr="00C867D6">
        <w:rPr>
          <w:rFonts w:ascii="Tahoma" w:eastAsia="Times New Roman" w:hAnsi="Tahoma" w:cs="Tahoma"/>
          <w:sz w:val="20"/>
          <w:szCs w:val="20"/>
          <w:lang w:eastAsia="ru-RU"/>
        </w:rPr>
        <w:t>pdf</w:t>
      </w:r>
      <w:proofErr w:type="spellEnd"/>
      <w:r w:rsidRPr="00C867D6">
        <w:rPr>
          <w:rFonts w:ascii="Tahoma" w:eastAsia="Times New Roman" w:hAnsi="Tahoma" w:cs="Tahoma"/>
          <w:sz w:val="20"/>
          <w:szCs w:val="20"/>
          <w:lang w:eastAsia="ru-RU"/>
        </w:rPr>
        <w:t xml:space="preserve"> (</w:t>
      </w:r>
      <w:proofErr w:type="spellStart"/>
      <w:r w:rsidRPr="00C867D6">
        <w:rPr>
          <w:rFonts w:ascii="Tahoma" w:eastAsia="Times New Roman" w:hAnsi="Tahoma" w:cs="Tahoma"/>
          <w:sz w:val="20"/>
          <w:szCs w:val="20"/>
          <w:lang w:eastAsia="ru-RU"/>
        </w:rPr>
        <w:t>Portable</w:t>
      </w:r>
      <w:proofErr w:type="spellEnd"/>
      <w:r w:rsidRPr="00C867D6">
        <w:rPr>
          <w:rFonts w:ascii="Tahoma" w:eastAsia="Times New Roman" w:hAnsi="Tahoma" w:cs="Tahoma"/>
          <w:sz w:val="20"/>
          <w:szCs w:val="20"/>
          <w:lang w:eastAsia="ru-RU"/>
        </w:rPr>
        <w:t xml:space="preserve"> </w:t>
      </w:r>
      <w:proofErr w:type="spellStart"/>
      <w:r w:rsidRPr="00C867D6">
        <w:rPr>
          <w:rFonts w:ascii="Tahoma" w:eastAsia="Times New Roman" w:hAnsi="Tahoma" w:cs="Tahoma"/>
          <w:sz w:val="20"/>
          <w:szCs w:val="20"/>
          <w:lang w:eastAsia="ru-RU"/>
        </w:rPr>
        <w:t>Document</w:t>
      </w:r>
      <w:proofErr w:type="spellEnd"/>
      <w:r w:rsidRPr="00C867D6">
        <w:rPr>
          <w:rFonts w:ascii="Tahoma" w:eastAsia="Times New Roman" w:hAnsi="Tahoma" w:cs="Tahoma"/>
          <w:sz w:val="20"/>
          <w:szCs w:val="20"/>
          <w:lang w:eastAsia="ru-RU"/>
        </w:rPr>
        <w:t xml:space="preserve"> </w:t>
      </w:r>
      <w:proofErr w:type="spellStart"/>
      <w:r w:rsidRPr="00C867D6">
        <w:rPr>
          <w:rFonts w:ascii="Tahoma" w:eastAsia="Times New Roman" w:hAnsi="Tahoma" w:cs="Tahoma"/>
          <w:sz w:val="20"/>
          <w:szCs w:val="20"/>
          <w:lang w:eastAsia="ru-RU"/>
        </w:rPr>
        <w:t>Format</w:t>
      </w:r>
      <w:proofErr w:type="spellEnd"/>
      <w:r w:rsidRPr="00C867D6">
        <w:rPr>
          <w:rFonts w:ascii="Tahoma" w:eastAsia="Times New Roman" w:hAnsi="Tahoma" w:cs="Tahoma"/>
          <w:sz w:val="20"/>
          <w:szCs w:val="20"/>
          <w:lang w:eastAsia="ru-RU"/>
        </w:rPr>
        <w:t xml:space="preserve">), </w:t>
      </w:r>
      <w:proofErr w:type="spellStart"/>
      <w:r w:rsidRPr="00C867D6">
        <w:rPr>
          <w:rFonts w:ascii="Tahoma" w:eastAsia="Times New Roman" w:hAnsi="Tahoma" w:cs="Tahoma"/>
          <w:sz w:val="20"/>
          <w:szCs w:val="20"/>
          <w:lang w:eastAsia="ru-RU"/>
        </w:rPr>
        <w:t>doc</w:t>
      </w:r>
      <w:proofErr w:type="spellEnd"/>
      <w:r w:rsidRPr="00C867D6">
        <w:rPr>
          <w:rFonts w:ascii="Tahoma" w:eastAsia="Times New Roman" w:hAnsi="Tahoma" w:cs="Tahoma"/>
          <w:sz w:val="20"/>
          <w:szCs w:val="20"/>
          <w:lang w:eastAsia="ru-RU"/>
        </w:rPr>
        <w:t xml:space="preserve"> (MS </w:t>
      </w:r>
      <w:proofErr w:type="spellStart"/>
      <w:r w:rsidRPr="00C867D6">
        <w:rPr>
          <w:rFonts w:ascii="Tahoma" w:eastAsia="Times New Roman" w:hAnsi="Tahoma" w:cs="Tahoma"/>
          <w:sz w:val="20"/>
          <w:szCs w:val="20"/>
          <w:lang w:eastAsia="ru-RU"/>
        </w:rPr>
        <w:t>Word</w:t>
      </w:r>
      <w:proofErr w:type="spellEnd"/>
      <w:r w:rsidRPr="00C867D6">
        <w:rPr>
          <w:rFonts w:ascii="Tahoma" w:eastAsia="Times New Roman" w:hAnsi="Tahoma" w:cs="Tahoma"/>
          <w:sz w:val="20"/>
          <w:szCs w:val="20"/>
          <w:lang w:eastAsia="ru-RU"/>
        </w:rPr>
        <w:t xml:space="preserve">), </w:t>
      </w:r>
      <w:proofErr w:type="spellStart"/>
      <w:r w:rsidRPr="00C867D6">
        <w:rPr>
          <w:rFonts w:ascii="Tahoma" w:eastAsia="Times New Roman" w:hAnsi="Tahoma" w:cs="Tahoma"/>
          <w:sz w:val="20"/>
          <w:szCs w:val="20"/>
          <w:lang w:eastAsia="ru-RU"/>
        </w:rPr>
        <w:t>xls</w:t>
      </w:r>
      <w:proofErr w:type="spellEnd"/>
      <w:r w:rsidRPr="00C867D6">
        <w:rPr>
          <w:rFonts w:ascii="Tahoma" w:eastAsia="Times New Roman" w:hAnsi="Tahoma" w:cs="Tahoma"/>
          <w:sz w:val="20"/>
          <w:szCs w:val="20"/>
          <w:lang w:eastAsia="ru-RU"/>
        </w:rPr>
        <w:t xml:space="preserve"> (MS </w:t>
      </w:r>
      <w:proofErr w:type="spellStart"/>
      <w:r w:rsidRPr="00C867D6">
        <w:rPr>
          <w:rFonts w:ascii="Tahoma" w:eastAsia="Times New Roman" w:hAnsi="Tahoma" w:cs="Tahoma"/>
          <w:sz w:val="20"/>
          <w:szCs w:val="20"/>
          <w:lang w:eastAsia="ru-RU"/>
        </w:rPr>
        <w:t>Excel</w:t>
      </w:r>
      <w:proofErr w:type="spellEnd"/>
      <w:r w:rsidRPr="00C867D6">
        <w:rPr>
          <w:rFonts w:ascii="Tahoma" w:eastAsia="Times New Roman"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F375C9B"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C867D6">
        <w:rPr>
          <w:rFonts w:ascii="Tahoma" w:eastAsia="Times New Roman"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49E889AA"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14:paraId="78F6130D" w14:textId="77777777" w:rsidR="00D9039F" w:rsidRPr="00C867D6"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C867D6">
        <w:rPr>
          <w:rFonts w:ascii="Tahoma" w:eastAsia="Times New Roman" w:hAnsi="Tahoma" w:cs="Tahoma"/>
          <w:sz w:val="20"/>
          <w:szCs w:val="20"/>
          <w:lang w:eastAsia="ru-RU"/>
        </w:rPr>
        <w:t>ТекстИнф</w:t>
      </w:r>
      <w:proofErr w:type="spellEnd"/>
      <w:r w:rsidRPr="00C867D6">
        <w:rPr>
          <w:rFonts w:ascii="Tahoma" w:eastAsia="Times New Roman" w:hAnsi="Tahoma" w:cs="Tahoma"/>
          <w:sz w:val="20"/>
          <w:szCs w:val="20"/>
          <w:lang w:eastAsia="ru-RU"/>
        </w:rPr>
        <w:t xml:space="preserve"> и значениями атрибутов </w:t>
      </w:r>
      <w:proofErr w:type="spellStart"/>
      <w:r w:rsidRPr="00C867D6">
        <w:rPr>
          <w:rFonts w:ascii="Tahoma" w:eastAsia="Times New Roman" w:hAnsi="Tahoma" w:cs="Tahoma"/>
          <w:sz w:val="20"/>
          <w:szCs w:val="20"/>
          <w:lang w:eastAsia="ru-RU"/>
        </w:rPr>
        <w:t>Идентиф</w:t>
      </w:r>
      <w:proofErr w:type="spellEnd"/>
      <w:r w:rsidRPr="00C867D6">
        <w:rPr>
          <w:rFonts w:ascii="Tahoma" w:eastAsia="Times New Roman" w:hAnsi="Tahoma" w:cs="Tahoma"/>
          <w:sz w:val="20"/>
          <w:szCs w:val="20"/>
          <w:lang w:eastAsia="ru-RU"/>
        </w:rPr>
        <w:t xml:space="preserve">="Договор" и </w:t>
      </w:r>
      <w:proofErr w:type="spellStart"/>
      <w:r w:rsidRPr="00C867D6">
        <w:rPr>
          <w:rFonts w:ascii="Tahoma" w:eastAsia="Times New Roman" w:hAnsi="Tahoma" w:cs="Tahoma"/>
          <w:sz w:val="20"/>
          <w:szCs w:val="20"/>
          <w:lang w:eastAsia="ru-RU"/>
        </w:rPr>
        <w:t>Значен</w:t>
      </w:r>
      <w:proofErr w:type="spellEnd"/>
      <w:proofErr w:type="gramStart"/>
      <w:r w:rsidRPr="00C867D6">
        <w:rPr>
          <w:rFonts w:ascii="Tahoma" w:eastAsia="Times New Roman" w:hAnsi="Tahoma" w:cs="Tahoma"/>
          <w:sz w:val="20"/>
          <w:szCs w:val="20"/>
          <w:lang w:eastAsia="ru-RU"/>
        </w:rPr>
        <w:t>=&lt;</w:t>
      </w:r>
      <w:proofErr w:type="gramEnd"/>
      <w:r w:rsidRPr="00C867D6">
        <w:rPr>
          <w:rFonts w:ascii="Tahoma" w:eastAsia="Times New Roman" w:hAnsi="Tahoma" w:cs="Tahoma"/>
          <w:sz w:val="20"/>
          <w:szCs w:val="20"/>
          <w:lang w:eastAsia="ru-RU"/>
        </w:rPr>
        <w:t xml:space="preserve">Номер договора&gt;;   </w:t>
      </w:r>
    </w:p>
    <w:p w14:paraId="1345C0D4" w14:textId="77777777" w:rsidR="00D9039F" w:rsidRPr="00C867D6"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C867D6">
        <w:rPr>
          <w:rFonts w:ascii="Tahoma" w:eastAsia="Times New Roman" w:hAnsi="Tahoma" w:cs="Tahoma"/>
          <w:sz w:val="20"/>
          <w:szCs w:val="20"/>
          <w:lang w:eastAsia="ru-RU"/>
        </w:rPr>
        <w:t>ТекстИнф</w:t>
      </w:r>
      <w:proofErr w:type="spellEnd"/>
      <w:r w:rsidRPr="00C867D6">
        <w:rPr>
          <w:rFonts w:ascii="Tahoma" w:eastAsia="Times New Roman" w:hAnsi="Tahoma" w:cs="Tahoma"/>
          <w:sz w:val="20"/>
          <w:szCs w:val="20"/>
          <w:lang w:eastAsia="ru-RU"/>
        </w:rPr>
        <w:t xml:space="preserve"> и значениями атрибутов </w:t>
      </w:r>
      <w:proofErr w:type="spellStart"/>
      <w:r w:rsidRPr="00C867D6">
        <w:rPr>
          <w:rFonts w:ascii="Tahoma" w:eastAsia="Times New Roman" w:hAnsi="Tahoma" w:cs="Tahoma"/>
          <w:sz w:val="20"/>
          <w:szCs w:val="20"/>
          <w:lang w:eastAsia="ru-RU"/>
        </w:rPr>
        <w:t>Идентиф</w:t>
      </w:r>
      <w:proofErr w:type="spellEnd"/>
      <w:r w:rsidRPr="00C867D6">
        <w:rPr>
          <w:rFonts w:ascii="Tahoma" w:eastAsia="Times New Roman" w:hAnsi="Tahoma" w:cs="Tahoma"/>
          <w:sz w:val="20"/>
          <w:szCs w:val="20"/>
          <w:lang w:eastAsia="ru-RU"/>
        </w:rPr>
        <w:t xml:space="preserve">="Договор" и </w:t>
      </w:r>
      <w:proofErr w:type="spellStart"/>
      <w:r w:rsidRPr="00C867D6">
        <w:rPr>
          <w:rFonts w:ascii="Tahoma" w:eastAsia="Times New Roman" w:hAnsi="Tahoma" w:cs="Tahoma"/>
          <w:sz w:val="20"/>
          <w:szCs w:val="20"/>
          <w:lang w:eastAsia="ru-RU"/>
        </w:rPr>
        <w:t>Значен</w:t>
      </w:r>
      <w:proofErr w:type="spellEnd"/>
      <w:proofErr w:type="gramStart"/>
      <w:r w:rsidRPr="00C867D6">
        <w:rPr>
          <w:rFonts w:ascii="Tahoma" w:eastAsia="Times New Roman" w:hAnsi="Tahoma" w:cs="Tahoma"/>
          <w:sz w:val="20"/>
          <w:szCs w:val="20"/>
          <w:lang w:eastAsia="ru-RU"/>
        </w:rPr>
        <w:t>=&lt;</w:t>
      </w:r>
      <w:proofErr w:type="gramEnd"/>
      <w:r w:rsidRPr="00C867D6">
        <w:rPr>
          <w:rFonts w:ascii="Tahoma" w:eastAsia="Times New Roman" w:hAnsi="Tahoma" w:cs="Tahoma"/>
          <w:sz w:val="20"/>
          <w:szCs w:val="20"/>
          <w:lang w:eastAsia="ru-RU"/>
        </w:rPr>
        <w:t xml:space="preserve">Номер договора&gt; или в секции </w:t>
      </w:r>
      <w:proofErr w:type="spellStart"/>
      <w:r w:rsidRPr="00C867D6">
        <w:rPr>
          <w:rFonts w:ascii="Tahoma" w:eastAsia="Times New Roman" w:hAnsi="Tahoma" w:cs="Tahoma"/>
          <w:sz w:val="20"/>
          <w:szCs w:val="20"/>
          <w:lang w:eastAsia="ru-RU"/>
        </w:rPr>
        <w:t>СвПродПер.СвПер</w:t>
      </w:r>
      <w:proofErr w:type="spellEnd"/>
      <w:r w:rsidRPr="00C867D6">
        <w:rPr>
          <w:rFonts w:ascii="Tahoma" w:eastAsia="Times New Roman" w:hAnsi="Tahoma" w:cs="Tahoma"/>
          <w:sz w:val="20"/>
          <w:szCs w:val="20"/>
          <w:lang w:eastAsia="ru-RU"/>
        </w:rPr>
        <w:t xml:space="preserve"> – строку с тэгом  </w:t>
      </w:r>
      <w:proofErr w:type="spellStart"/>
      <w:r w:rsidRPr="00C867D6">
        <w:rPr>
          <w:rFonts w:ascii="Tahoma" w:eastAsia="Times New Roman" w:hAnsi="Tahoma" w:cs="Tahoma"/>
          <w:sz w:val="20"/>
          <w:szCs w:val="20"/>
          <w:lang w:eastAsia="ru-RU"/>
        </w:rPr>
        <w:t>ОснПер</w:t>
      </w:r>
      <w:proofErr w:type="spellEnd"/>
      <w:r w:rsidRPr="00C867D6">
        <w:rPr>
          <w:rFonts w:ascii="Tahoma" w:eastAsia="Times New Roman" w:hAnsi="Tahoma" w:cs="Tahoma"/>
          <w:sz w:val="20"/>
          <w:szCs w:val="20"/>
          <w:lang w:eastAsia="ru-RU"/>
        </w:rPr>
        <w:t xml:space="preserve"> и значениями атрибутов </w:t>
      </w:r>
      <w:proofErr w:type="spellStart"/>
      <w:r w:rsidRPr="00C867D6">
        <w:rPr>
          <w:rFonts w:ascii="Tahoma" w:eastAsia="Times New Roman" w:hAnsi="Tahoma" w:cs="Tahoma"/>
          <w:sz w:val="20"/>
          <w:szCs w:val="20"/>
          <w:lang w:eastAsia="ru-RU"/>
        </w:rPr>
        <w:t>НаимОсн</w:t>
      </w:r>
      <w:proofErr w:type="spellEnd"/>
      <w:r w:rsidRPr="00C867D6">
        <w:rPr>
          <w:rFonts w:ascii="Tahoma" w:eastAsia="Times New Roman" w:hAnsi="Tahoma" w:cs="Tahoma"/>
          <w:sz w:val="20"/>
          <w:szCs w:val="20"/>
          <w:lang w:eastAsia="ru-RU"/>
        </w:rPr>
        <w:t xml:space="preserve">="Договор" и </w:t>
      </w:r>
      <w:proofErr w:type="spellStart"/>
      <w:r w:rsidRPr="00C867D6">
        <w:rPr>
          <w:rFonts w:ascii="Tahoma" w:eastAsia="Times New Roman" w:hAnsi="Tahoma" w:cs="Tahoma"/>
          <w:sz w:val="20"/>
          <w:szCs w:val="20"/>
          <w:lang w:eastAsia="ru-RU"/>
        </w:rPr>
        <w:t>НомОсн</w:t>
      </w:r>
      <w:proofErr w:type="spellEnd"/>
      <w:r w:rsidRPr="00C867D6">
        <w:rPr>
          <w:rFonts w:ascii="Tahoma" w:eastAsia="Times New Roman" w:hAnsi="Tahoma" w:cs="Tahoma"/>
          <w:sz w:val="20"/>
          <w:szCs w:val="20"/>
          <w:lang w:eastAsia="ru-RU"/>
        </w:rPr>
        <w:t xml:space="preserve">=&lt;Номер договора&gt;; в секции </w:t>
      </w:r>
      <w:proofErr w:type="spellStart"/>
      <w:r w:rsidRPr="00C867D6">
        <w:rPr>
          <w:rFonts w:ascii="Tahoma" w:eastAsia="Times New Roman" w:hAnsi="Tahoma" w:cs="Tahoma"/>
          <w:sz w:val="20"/>
          <w:szCs w:val="20"/>
          <w:lang w:eastAsia="ru-RU"/>
        </w:rPr>
        <w:t>ГрузОт</w:t>
      </w:r>
      <w:proofErr w:type="spellEnd"/>
      <w:r w:rsidRPr="00C867D6">
        <w:rPr>
          <w:rFonts w:ascii="Tahoma" w:eastAsia="Times New Roman" w:hAnsi="Tahoma" w:cs="Tahoma"/>
          <w:sz w:val="20"/>
          <w:szCs w:val="20"/>
          <w:lang w:eastAsia="ru-RU"/>
        </w:rPr>
        <w:t xml:space="preserve"> – значениями атрибута </w:t>
      </w:r>
      <w:proofErr w:type="spellStart"/>
      <w:r w:rsidRPr="00C867D6">
        <w:rPr>
          <w:rFonts w:ascii="Tahoma" w:eastAsia="Times New Roman" w:hAnsi="Tahoma" w:cs="Tahoma"/>
          <w:sz w:val="20"/>
          <w:szCs w:val="20"/>
          <w:lang w:eastAsia="ru-RU"/>
        </w:rPr>
        <w:t>УчастникТип</w:t>
      </w:r>
      <w:proofErr w:type="spellEnd"/>
      <w:r w:rsidRPr="00C867D6">
        <w:rPr>
          <w:rFonts w:ascii="Tahoma" w:eastAsia="Times New Roman" w:hAnsi="Tahoma" w:cs="Tahoma"/>
          <w:sz w:val="20"/>
          <w:szCs w:val="20"/>
          <w:lang w:eastAsia="ru-RU"/>
        </w:rPr>
        <w:t xml:space="preserve"> если грузоотправитель не совпадает с продавцом</w:t>
      </w:r>
    </w:p>
    <w:p w14:paraId="76033617" w14:textId="77777777" w:rsidR="00D9039F" w:rsidRPr="00C867D6"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743F0F95" w14:textId="77777777" w:rsidR="00D9039F" w:rsidRPr="00C867D6"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C867D6">
        <w:rPr>
          <w:rFonts w:ascii="Tahoma" w:eastAsia="Times New Roman" w:hAnsi="Tahoma" w:cs="Tahoma"/>
          <w:sz w:val="20"/>
          <w:szCs w:val="20"/>
          <w:lang w:eastAsia="ru-RU"/>
        </w:rPr>
        <w:t>ТекстИнф</w:t>
      </w:r>
      <w:proofErr w:type="spellEnd"/>
      <w:r w:rsidRPr="00C867D6">
        <w:rPr>
          <w:rFonts w:ascii="Tahoma" w:eastAsia="Times New Roman" w:hAnsi="Tahoma" w:cs="Tahoma"/>
          <w:sz w:val="20"/>
          <w:szCs w:val="20"/>
          <w:lang w:eastAsia="ru-RU"/>
        </w:rPr>
        <w:t xml:space="preserve"> и значениями атрибутов </w:t>
      </w:r>
      <w:proofErr w:type="spellStart"/>
      <w:r w:rsidRPr="00C867D6">
        <w:rPr>
          <w:rFonts w:ascii="Tahoma" w:eastAsia="Times New Roman" w:hAnsi="Tahoma" w:cs="Tahoma"/>
          <w:sz w:val="20"/>
          <w:szCs w:val="20"/>
          <w:lang w:eastAsia="ru-RU"/>
        </w:rPr>
        <w:t>Идентиф</w:t>
      </w:r>
      <w:proofErr w:type="spellEnd"/>
      <w:r w:rsidRPr="00C867D6">
        <w:rPr>
          <w:rFonts w:ascii="Tahoma" w:eastAsia="Times New Roman" w:hAnsi="Tahoma" w:cs="Tahoma"/>
          <w:sz w:val="20"/>
          <w:szCs w:val="20"/>
          <w:lang w:eastAsia="ru-RU"/>
        </w:rPr>
        <w:t xml:space="preserve">=" </w:t>
      </w:r>
      <w:proofErr w:type="spellStart"/>
      <w:r w:rsidRPr="00C867D6">
        <w:rPr>
          <w:rFonts w:ascii="Tahoma" w:eastAsia="Times New Roman" w:hAnsi="Tahoma" w:cs="Tahoma"/>
          <w:sz w:val="20"/>
          <w:szCs w:val="20"/>
          <w:lang w:eastAsia="ru-RU"/>
        </w:rPr>
        <w:t>ПредДок</w:t>
      </w:r>
      <w:proofErr w:type="spellEnd"/>
      <w:r w:rsidRPr="00C867D6">
        <w:rPr>
          <w:rFonts w:ascii="Tahoma" w:eastAsia="Times New Roman" w:hAnsi="Tahoma" w:cs="Tahoma"/>
          <w:sz w:val="20"/>
          <w:szCs w:val="20"/>
          <w:lang w:eastAsia="ru-RU"/>
        </w:rPr>
        <w:t xml:space="preserve">" и </w:t>
      </w:r>
      <w:proofErr w:type="spellStart"/>
      <w:r w:rsidRPr="00C867D6">
        <w:rPr>
          <w:rFonts w:ascii="Tahoma" w:eastAsia="Times New Roman" w:hAnsi="Tahoma" w:cs="Tahoma"/>
          <w:sz w:val="20"/>
          <w:szCs w:val="20"/>
          <w:lang w:eastAsia="ru-RU"/>
        </w:rPr>
        <w:t>Значен</w:t>
      </w:r>
      <w:proofErr w:type="spellEnd"/>
      <w:proofErr w:type="gramStart"/>
      <w:r w:rsidRPr="00C867D6">
        <w:rPr>
          <w:rFonts w:ascii="Tahoma" w:eastAsia="Times New Roman" w:hAnsi="Tahoma" w:cs="Tahoma"/>
          <w:sz w:val="20"/>
          <w:szCs w:val="20"/>
          <w:lang w:eastAsia="ru-RU"/>
        </w:rPr>
        <w:t>=&lt;</w:t>
      </w:r>
      <w:proofErr w:type="gramEnd"/>
      <w:r w:rsidRPr="00C867D6">
        <w:rPr>
          <w:rFonts w:ascii="Tahoma" w:eastAsia="Times New Roman" w:hAnsi="Tahoma" w:cs="Tahoma"/>
          <w:sz w:val="20"/>
          <w:szCs w:val="20"/>
          <w:lang w:eastAsia="ru-RU"/>
        </w:rPr>
        <w:t xml:space="preserve">Номер ПУД&gt; </w:t>
      </w:r>
    </w:p>
    <w:p w14:paraId="3245B174" w14:textId="77777777" w:rsidR="00D9039F" w:rsidRPr="00C867D6"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proofErr w:type="spellStart"/>
      <w:r w:rsidRPr="00C867D6">
        <w:rPr>
          <w:rFonts w:ascii="Tahoma" w:eastAsia="Times New Roman" w:hAnsi="Tahoma" w:cs="Tahoma"/>
          <w:sz w:val="20"/>
          <w:szCs w:val="20"/>
          <w:lang w:eastAsia="ru-RU"/>
        </w:rPr>
        <w:t>ТекстИнф</w:t>
      </w:r>
      <w:proofErr w:type="spellEnd"/>
      <w:r w:rsidRPr="00C867D6">
        <w:rPr>
          <w:rFonts w:ascii="Tahoma" w:eastAsia="Times New Roman" w:hAnsi="Tahoma" w:cs="Tahoma"/>
          <w:sz w:val="20"/>
          <w:szCs w:val="20"/>
          <w:lang w:eastAsia="ru-RU"/>
        </w:rPr>
        <w:t xml:space="preserve"> и значениями атрибутов </w:t>
      </w:r>
      <w:proofErr w:type="spellStart"/>
      <w:r w:rsidRPr="00C867D6">
        <w:rPr>
          <w:rFonts w:ascii="Tahoma" w:eastAsia="Times New Roman" w:hAnsi="Tahoma" w:cs="Tahoma"/>
          <w:sz w:val="20"/>
          <w:szCs w:val="20"/>
          <w:lang w:eastAsia="ru-RU"/>
        </w:rPr>
        <w:t>Идентиф</w:t>
      </w:r>
      <w:proofErr w:type="spellEnd"/>
      <w:r w:rsidRPr="00C867D6">
        <w:rPr>
          <w:rFonts w:ascii="Tahoma" w:eastAsia="Times New Roman" w:hAnsi="Tahoma" w:cs="Tahoma"/>
          <w:sz w:val="20"/>
          <w:szCs w:val="20"/>
          <w:lang w:eastAsia="ru-RU"/>
        </w:rPr>
        <w:t xml:space="preserve">=" </w:t>
      </w:r>
      <w:proofErr w:type="spellStart"/>
      <w:r w:rsidRPr="00C867D6">
        <w:rPr>
          <w:rFonts w:ascii="Tahoma" w:eastAsia="Times New Roman" w:hAnsi="Tahoma" w:cs="Tahoma"/>
          <w:sz w:val="20"/>
          <w:szCs w:val="20"/>
          <w:lang w:eastAsia="ru-RU"/>
        </w:rPr>
        <w:t>ПредДокДата</w:t>
      </w:r>
      <w:proofErr w:type="spellEnd"/>
      <w:r w:rsidRPr="00C867D6">
        <w:rPr>
          <w:rFonts w:ascii="Tahoma" w:eastAsia="Times New Roman" w:hAnsi="Tahoma" w:cs="Tahoma"/>
          <w:sz w:val="20"/>
          <w:szCs w:val="20"/>
          <w:lang w:eastAsia="ru-RU"/>
        </w:rPr>
        <w:t xml:space="preserve">" и </w:t>
      </w:r>
      <w:proofErr w:type="spellStart"/>
      <w:r w:rsidRPr="00C867D6">
        <w:rPr>
          <w:rFonts w:ascii="Tahoma" w:eastAsia="Times New Roman" w:hAnsi="Tahoma" w:cs="Tahoma"/>
          <w:sz w:val="20"/>
          <w:szCs w:val="20"/>
          <w:lang w:eastAsia="ru-RU"/>
        </w:rPr>
        <w:t>Значен</w:t>
      </w:r>
      <w:proofErr w:type="spellEnd"/>
      <w:proofErr w:type="gramStart"/>
      <w:r w:rsidRPr="00C867D6">
        <w:rPr>
          <w:rFonts w:ascii="Tahoma" w:eastAsia="Times New Roman" w:hAnsi="Tahoma" w:cs="Tahoma"/>
          <w:sz w:val="20"/>
          <w:szCs w:val="20"/>
          <w:lang w:eastAsia="ru-RU"/>
        </w:rPr>
        <w:t>=&lt;</w:t>
      </w:r>
      <w:proofErr w:type="gramEnd"/>
      <w:r w:rsidRPr="00C867D6">
        <w:rPr>
          <w:rFonts w:ascii="Tahoma" w:eastAsia="Times New Roman" w:hAnsi="Tahoma" w:cs="Tahoma"/>
          <w:sz w:val="20"/>
          <w:szCs w:val="20"/>
          <w:lang w:eastAsia="ru-RU"/>
        </w:rPr>
        <w:t>Дата ПУД&gt;</w:t>
      </w:r>
    </w:p>
    <w:p w14:paraId="36B57F64" w14:textId="77777777" w:rsidR="00D9039F" w:rsidRPr="00C867D6" w:rsidRDefault="00D9039F" w:rsidP="00FA0E00">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6BE4E768"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478E76F1"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F75E6A0"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91D5142"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64C30F3D"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 xml:space="preserve"> Заказчик, за исключением случаев предусмотренных п12.7.</w:t>
      </w:r>
      <w:proofErr w:type="gramStart"/>
      <w:r w:rsidRPr="00C867D6">
        <w:rPr>
          <w:rFonts w:ascii="Tahoma" w:eastAsia="Times New Roman" w:hAnsi="Tahoma" w:cs="Tahoma"/>
          <w:sz w:val="20"/>
          <w:szCs w:val="20"/>
          <w:lang w:eastAsia="ru-RU"/>
        </w:rPr>
        <w:t>6.-</w:t>
      </w:r>
      <w:proofErr w:type="gramEnd"/>
      <w:r w:rsidRPr="00C867D6">
        <w:rPr>
          <w:rFonts w:ascii="Tahoma" w:eastAsia="Times New Roman" w:hAnsi="Tahoma" w:cs="Tahoma"/>
          <w:sz w:val="20"/>
          <w:szCs w:val="20"/>
          <w:lang w:eastAsia="ru-RU"/>
        </w:rPr>
        <w:t xml:space="preserve">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w:t>
      </w:r>
      <w:r w:rsidRPr="00C867D6">
        <w:rPr>
          <w:rFonts w:ascii="Tahoma" w:eastAsia="Times New Roman" w:hAnsi="Tahoma" w:cs="Tahoma"/>
          <w:sz w:val="20"/>
          <w:szCs w:val="20"/>
          <w:lang w:eastAsia="ru-RU"/>
        </w:rPr>
        <w:lastRenderedPageBreak/>
        <w:t>документооборота.</w:t>
      </w:r>
    </w:p>
    <w:p w14:paraId="2A2C9531"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0B644036" w14:textId="77777777" w:rsidR="00D9039F" w:rsidRPr="00C867D6" w:rsidRDefault="00D9039F" w:rsidP="00FA0E00">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20000F11" w14:textId="77777777" w:rsidR="00D9039F" w:rsidRPr="00C867D6" w:rsidRDefault="00D9039F" w:rsidP="00FA0E00">
      <w:pPr>
        <w:tabs>
          <w:tab w:val="left" w:pos="426"/>
          <w:tab w:val="left" w:pos="709"/>
        </w:tabs>
        <w:autoSpaceDE w:val="0"/>
        <w:autoSpaceDN w:val="0"/>
        <w:adjustRightInd w:val="0"/>
        <w:spacing w:after="0" w:line="240" w:lineRule="auto"/>
        <w:jc w:val="center"/>
        <w:rPr>
          <w:rFonts w:ascii="Tahoma" w:hAnsi="Tahoma" w:cs="Tahoma"/>
          <w:b/>
          <w:sz w:val="20"/>
          <w:szCs w:val="20"/>
        </w:rPr>
      </w:pPr>
    </w:p>
    <w:p w14:paraId="3D4EC289" w14:textId="77777777" w:rsidR="00D9039F" w:rsidRPr="00C867D6" w:rsidRDefault="00D9039F" w:rsidP="00FA0E00">
      <w:pPr>
        <w:pStyle w:val="a9"/>
        <w:widowControl w:val="0"/>
        <w:numPr>
          <w:ilvl w:val="0"/>
          <w:numId w:val="12"/>
        </w:numPr>
        <w:tabs>
          <w:tab w:val="left" w:pos="709"/>
        </w:tabs>
        <w:ind w:left="0" w:firstLine="0"/>
        <w:jc w:val="center"/>
        <w:outlineLvl w:val="1"/>
        <w:rPr>
          <w:rFonts w:ascii="Tahoma" w:hAnsi="Tahoma" w:cs="Tahoma"/>
          <w:b/>
          <w:sz w:val="20"/>
          <w:szCs w:val="20"/>
        </w:rPr>
      </w:pPr>
      <w:r w:rsidRPr="00C867D6">
        <w:rPr>
          <w:rFonts w:ascii="Tahoma" w:eastAsia="Times New Roman" w:hAnsi="Tahoma" w:cs="Tahoma"/>
          <w:b/>
          <w:sz w:val="20"/>
          <w:szCs w:val="20"/>
        </w:rPr>
        <w:t>Заключительные</w:t>
      </w:r>
      <w:r w:rsidRPr="00C867D6">
        <w:rPr>
          <w:rFonts w:ascii="Tahoma" w:hAnsi="Tahoma" w:cs="Tahoma"/>
          <w:b/>
          <w:sz w:val="20"/>
          <w:szCs w:val="20"/>
        </w:rPr>
        <w:t xml:space="preserve"> положения</w:t>
      </w:r>
    </w:p>
    <w:p w14:paraId="1189E6ED" w14:textId="77777777" w:rsidR="00D9039F" w:rsidRPr="00C867D6" w:rsidRDefault="00D9039F" w:rsidP="00FA0E00">
      <w:pPr>
        <w:pStyle w:val="a9"/>
        <w:numPr>
          <w:ilvl w:val="1"/>
          <w:numId w:val="39"/>
        </w:numPr>
        <w:tabs>
          <w:tab w:val="left" w:pos="709"/>
        </w:tabs>
        <w:ind w:left="0" w:firstLine="0"/>
        <w:jc w:val="both"/>
        <w:rPr>
          <w:rFonts w:ascii="Tahoma" w:hAnsi="Tahoma" w:cs="Tahoma"/>
          <w:b/>
          <w:sz w:val="20"/>
          <w:szCs w:val="20"/>
        </w:rPr>
      </w:pPr>
      <w:r w:rsidRPr="00C867D6">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14:paraId="726CCDD0" w14:textId="77777777" w:rsidR="00D9039F" w:rsidRPr="00C867D6" w:rsidRDefault="00D9039F" w:rsidP="00FA0E00">
      <w:pPr>
        <w:pStyle w:val="a9"/>
        <w:numPr>
          <w:ilvl w:val="1"/>
          <w:numId w:val="39"/>
        </w:numPr>
        <w:tabs>
          <w:tab w:val="left" w:pos="709"/>
        </w:tabs>
        <w:ind w:left="0" w:firstLine="0"/>
        <w:jc w:val="both"/>
        <w:rPr>
          <w:rFonts w:ascii="Tahoma" w:hAnsi="Tahoma" w:cs="Tahoma"/>
          <w:b/>
          <w:sz w:val="20"/>
          <w:szCs w:val="20"/>
        </w:rPr>
      </w:pPr>
      <w:r w:rsidRPr="00C867D6">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14:paraId="53209BD9" w14:textId="77777777" w:rsidR="00D9039F" w:rsidRPr="00C867D6" w:rsidRDefault="00D9039F" w:rsidP="00FA0E00">
      <w:pPr>
        <w:pStyle w:val="a9"/>
        <w:numPr>
          <w:ilvl w:val="1"/>
          <w:numId w:val="39"/>
        </w:numPr>
        <w:tabs>
          <w:tab w:val="left" w:pos="709"/>
        </w:tabs>
        <w:ind w:left="0" w:firstLine="0"/>
        <w:jc w:val="both"/>
        <w:rPr>
          <w:rFonts w:ascii="Tahoma" w:hAnsi="Tahoma" w:cs="Tahoma"/>
          <w:b/>
          <w:sz w:val="20"/>
          <w:szCs w:val="20"/>
        </w:rPr>
      </w:pPr>
      <w:r w:rsidRPr="00C867D6">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14:paraId="2507B444" w14:textId="77777777" w:rsidR="00D9039F" w:rsidRPr="00C867D6" w:rsidRDefault="00D9039F" w:rsidP="00FA0E00">
      <w:pPr>
        <w:pStyle w:val="a9"/>
        <w:numPr>
          <w:ilvl w:val="1"/>
          <w:numId w:val="6"/>
        </w:numPr>
        <w:tabs>
          <w:tab w:val="left" w:pos="-567"/>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14:paraId="339B65C7" w14:textId="77777777" w:rsidR="00D9039F" w:rsidRPr="00C867D6" w:rsidRDefault="00D9039F" w:rsidP="00FA0E00">
      <w:pPr>
        <w:pStyle w:val="a9"/>
        <w:numPr>
          <w:ilvl w:val="1"/>
          <w:numId w:val="6"/>
        </w:numPr>
        <w:tabs>
          <w:tab w:val="left" w:pos="-567"/>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 xml:space="preserve">Персональные данные </w:t>
      </w:r>
    </w:p>
    <w:p w14:paraId="6B9C4B4C" w14:textId="77777777" w:rsidR="00D9039F" w:rsidRPr="00C867D6" w:rsidRDefault="00D9039F" w:rsidP="00FA0E00">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14:paraId="660191CD" w14:textId="77777777" w:rsidR="00D9039F" w:rsidRPr="00C867D6" w:rsidRDefault="00D9039F" w:rsidP="00FA0E00">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14:paraId="65435497" w14:textId="77777777" w:rsidR="00D9039F" w:rsidRPr="00C867D6" w:rsidRDefault="00D9039F" w:rsidP="00FA0E00">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63110D01" w14:textId="77777777" w:rsidR="00D9039F" w:rsidRPr="00C867D6" w:rsidRDefault="00D9039F" w:rsidP="00FA0E00">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202CCBA3" w14:textId="77777777" w:rsidR="00D9039F" w:rsidRPr="00C867D6" w:rsidRDefault="00D9039F" w:rsidP="00FA0E00">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C867D6">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718CF1BF" w14:textId="77777777" w:rsidR="00D9039F" w:rsidRPr="00C867D6" w:rsidRDefault="00D9039F" w:rsidP="00FA0E00">
      <w:pPr>
        <w:pStyle w:val="a9"/>
        <w:tabs>
          <w:tab w:val="left" w:pos="709"/>
        </w:tabs>
        <w:autoSpaceDE w:val="0"/>
        <w:autoSpaceDN w:val="0"/>
        <w:adjustRightInd w:val="0"/>
        <w:ind w:left="0"/>
        <w:jc w:val="both"/>
        <w:rPr>
          <w:rFonts w:ascii="Tahoma" w:hAnsi="Tahoma" w:cs="Tahoma"/>
          <w:sz w:val="20"/>
          <w:szCs w:val="20"/>
        </w:rPr>
      </w:pPr>
    </w:p>
    <w:p w14:paraId="47231BCE" w14:textId="77777777" w:rsidR="00D9039F" w:rsidRPr="00C867D6" w:rsidRDefault="00D9039F" w:rsidP="00FA0E00">
      <w:pPr>
        <w:pStyle w:val="a9"/>
        <w:numPr>
          <w:ilvl w:val="0"/>
          <w:numId w:val="6"/>
        </w:numPr>
        <w:tabs>
          <w:tab w:val="left" w:pos="709"/>
        </w:tabs>
        <w:autoSpaceDE w:val="0"/>
        <w:autoSpaceDN w:val="0"/>
        <w:adjustRightInd w:val="0"/>
        <w:ind w:left="0" w:firstLine="0"/>
        <w:jc w:val="center"/>
        <w:rPr>
          <w:rFonts w:ascii="Tahoma" w:hAnsi="Tahoma" w:cs="Tahoma"/>
          <w:sz w:val="20"/>
          <w:szCs w:val="20"/>
        </w:rPr>
      </w:pPr>
      <w:r w:rsidRPr="00C867D6">
        <w:rPr>
          <w:rFonts w:ascii="Tahoma" w:hAnsi="Tahoma" w:cs="Tahoma"/>
          <w:b/>
          <w:sz w:val="20"/>
          <w:szCs w:val="20"/>
        </w:rPr>
        <w:t>Перечень приложений к Договору</w:t>
      </w:r>
    </w:p>
    <w:p w14:paraId="28EE8B93" w14:textId="77777777" w:rsidR="00D9039F" w:rsidRPr="00C867D6" w:rsidRDefault="00D9039F" w:rsidP="00FA0E00">
      <w:pPr>
        <w:pStyle w:val="a9"/>
        <w:tabs>
          <w:tab w:val="left" w:pos="709"/>
        </w:tabs>
        <w:autoSpaceDE w:val="0"/>
        <w:autoSpaceDN w:val="0"/>
        <w:adjustRightInd w:val="0"/>
        <w:ind w:left="0"/>
        <w:jc w:val="both"/>
        <w:rPr>
          <w:rFonts w:ascii="Tahoma" w:hAnsi="Tahoma" w:cs="Tahoma"/>
          <w:sz w:val="20"/>
          <w:szCs w:val="20"/>
        </w:rPr>
      </w:pPr>
      <w:r w:rsidRPr="00C867D6">
        <w:rPr>
          <w:rFonts w:ascii="Tahoma" w:hAnsi="Tahoma" w:cs="Tahoma"/>
          <w:sz w:val="20"/>
          <w:szCs w:val="20"/>
        </w:rPr>
        <w:t>Приложение №1. Техническое задание;</w:t>
      </w:r>
    </w:p>
    <w:p w14:paraId="626D42CB" w14:textId="524397E6" w:rsidR="00D9039F" w:rsidRPr="00C867D6" w:rsidRDefault="00D9039F" w:rsidP="00FA0E00">
      <w:pPr>
        <w:pStyle w:val="a9"/>
        <w:tabs>
          <w:tab w:val="left" w:pos="709"/>
        </w:tabs>
        <w:autoSpaceDE w:val="0"/>
        <w:autoSpaceDN w:val="0"/>
        <w:adjustRightInd w:val="0"/>
        <w:ind w:left="0"/>
        <w:jc w:val="both"/>
        <w:rPr>
          <w:rFonts w:ascii="Tahoma" w:hAnsi="Tahoma" w:cs="Tahoma"/>
          <w:sz w:val="20"/>
          <w:szCs w:val="20"/>
        </w:rPr>
      </w:pPr>
      <w:r w:rsidRPr="00C867D6">
        <w:rPr>
          <w:rFonts w:ascii="Tahoma" w:hAnsi="Tahoma" w:cs="Tahoma"/>
          <w:sz w:val="20"/>
          <w:szCs w:val="20"/>
        </w:rPr>
        <w:t xml:space="preserve">Приложение №2. </w:t>
      </w:r>
      <w:r w:rsidRPr="00C867D6">
        <w:rPr>
          <w:rFonts w:ascii="Tahoma" w:eastAsia="Times New Roman" w:hAnsi="Tahoma" w:cs="Tahoma"/>
          <w:sz w:val="20"/>
          <w:szCs w:val="20"/>
        </w:rPr>
        <w:t xml:space="preserve">График </w:t>
      </w:r>
      <w:r w:rsidR="00D7098B" w:rsidRPr="00C867D6">
        <w:rPr>
          <w:rFonts w:ascii="Tahoma" w:eastAsia="Times New Roman" w:hAnsi="Tahoma" w:cs="Tahoma"/>
          <w:sz w:val="20"/>
          <w:szCs w:val="20"/>
        </w:rPr>
        <w:t>выполнения работ</w:t>
      </w:r>
      <w:r w:rsidRPr="00C867D6">
        <w:rPr>
          <w:rFonts w:ascii="Tahoma" w:eastAsia="Times New Roman" w:hAnsi="Tahoma" w:cs="Tahoma"/>
          <w:sz w:val="20"/>
          <w:szCs w:val="20"/>
        </w:rPr>
        <w:t>, стоимость этапов</w:t>
      </w:r>
      <w:r w:rsidRPr="00C867D6">
        <w:rPr>
          <w:rFonts w:ascii="Tahoma" w:hAnsi="Tahoma" w:cs="Tahoma"/>
          <w:sz w:val="20"/>
          <w:szCs w:val="20"/>
        </w:rPr>
        <w:t>;</w:t>
      </w:r>
    </w:p>
    <w:p w14:paraId="14A84F06" w14:textId="77777777" w:rsidR="00D9039F" w:rsidRPr="00C867D6" w:rsidRDefault="00D9039F" w:rsidP="00FA0E00">
      <w:pPr>
        <w:pStyle w:val="a9"/>
        <w:tabs>
          <w:tab w:val="left" w:pos="709"/>
        </w:tabs>
        <w:autoSpaceDE w:val="0"/>
        <w:autoSpaceDN w:val="0"/>
        <w:adjustRightInd w:val="0"/>
        <w:ind w:left="0"/>
        <w:jc w:val="both"/>
        <w:rPr>
          <w:rFonts w:ascii="Tahoma" w:hAnsi="Tahoma" w:cs="Tahoma"/>
          <w:sz w:val="20"/>
          <w:szCs w:val="20"/>
        </w:rPr>
      </w:pPr>
      <w:r w:rsidRPr="00C867D6">
        <w:rPr>
          <w:rFonts w:ascii="Tahoma" w:hAnsi="Tahoma" w:cs="Tahoma"/>
          <w:sz w:val="20"/>
          <w:szCs w:val="20"/>
        </w:rPr>
        <w:t>Приложение №3. Форма акта приема-передачи выполненных работ (результата работ);</w:t>
      </w:r>
    </w:p>
    <w:p w14:paraId="17EC5487" w14:textId="77777777" w:rsidR="00D9039F" w:rsidRPr="00C867D6" w:rsidRDefault="00D9039F" w:rsidP="00FA0E00">
      <w:pPr>
        <w:pStyle w:val="a9"/>
        <w:tabs>
          <w:tab w:val="left" w:pos="709"/>
        </w:tabs>
        <w:autoSpaceDE w:val="0"/>
        <w:autoSpaceDN w:val="0"/>
        <w:adjustRightInd w:val="0"/>
        <w:ind w:left="0"/>
        <w:jc w:val="both"/>
        <w:rPr>
          <w:rFonts w:ascii="Tahoma" w:hAnsi="Tahoma" w:cs="Tahoma"/>
          <w:sz w:val="20"/>
          <w:szCs w:val="20"/>
        </w:rPr>
      </w:pPr>
      <w:r w:rsidRPr="00C867D6">
        <w:rPr>
          <w:rFonts w:ascii="Tahoma" w:hAnsi="Tahoma" w:cs="Tahoma"/>
          <w:sz w:val="20"/>
          <w:szCs w:val="20"/>
        </w:rPr>
        <w:t>Приложение №4. Форма информации о цепочке собственников (бенефициарах).</w:t>
      </w:r>
    </w:p>
    <w:p w14:paraId="60736D1F" w14:textId="77777777" w:rsidR="00D9039F" w:rsidRPr="00C867D6" w:rsidRDefault="00D9039F" w:rsidP="00FA0E00">
      <w:pPr>
        <w:pStyle w:val="a9"/>
        <w:tabs>
          <w:tab w:val="left" w:pos="709"/>
        </w:tabs>
        <w:autoSpaceDE w:val="0"/>
        <w:autoSpaceDN w:val="0"/>
        <w:adjustRightInd w:val="0"/>
        <w:ind w:left="0"/>
        <w:jc w:val="both"/>
        <w:rPr>
          <w:rFonts w:ascii="Tahoma" w:hAnsi="Tahoma" w:cs="Tahoma"/>
          <w:sz w:val="20"/>
          <w:szCs w:val="20"/>
        </w:rPr>
      </w:pPr>
    </w:p>
    <w:p w14:paraId="472E334D" w14:textId="77777777" w:rsidR="00D9039F" w:rsidRPr="00C867D6" w:rsidRDefault="00D9039F" w:rsidP="00FA0E00">
      <w:pPr>
        <w:pStyle w:val="a9"/>
        <w:numPr>
          <w:ilvl w:val="0"/>
          <w:numId w:val="6"/>
        </w:numPr>
        <w:tabs>
          <w:tab w:val="left" w:pos="709"/>
        </w:tabs>
        <w:autoSpaceDE w:val="0"/>
        <w:autoSpaceDN w:val="0"/>
        <w:adjustRightInd w:val="0"/>
        <w:ind w:left="0" w:firstLine="0"/>
        <w:jc w:val="center"/>
        <w:rPr>
          <w:rFonts w:ascii="Tahoma" w:hAnsi="Tahoma" w:cs="Tahoma"/>
          <w:sz w:val="20"/>
          <w:szCs w:val="20"/>
        </w:rPr>
      </w:pPr>
      <w:r w:rsidRPr="00C867D6">
        <w:rPr>
          <w:rFonts w:ascii="Tahoma" w:hAnsi="Tahoma" w:cs="Tahoma"/>
          <w:b/>
          <w:sz w:val="20"/>
          <w:szCs w:val="20"/>
        </w:rPr>
        <w:t>Адреса, реквизиты и подписи Сторон</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481E3F" w:rsidRPr="00C867D6" w14:paraId="7F8BBDB5"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5272E02C" w14:textId="77777777" w:rsidR="00481E3F" w:rsidRPr="00C867D6" w:rsidRDefault="00481E3F" w:rsidP="00FA0E00">
            <w:pPr>
              <w:pStyle w:val="aff5"/>
              <w:tabs>
                <w:tab w:val="left" w:pos="709"/>
              </w:tabs>
              <w:jc w:val="both"/>
              <w:rPr>
                <w:rFonts w:ascii="Tahoma" w:hAnsi="Tahoma" w:cs="Tahoma"/>
                <w:sz w:val="20"/>
                <w:lang w:val="ru-RU"/>
              </w:rPr>
            </w:pPr>
            <w:r w:rsidRPr="00C867D6">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C0ED19A" w14:textId="77777777" w:rsidR="00481E3F" w:rsidRPr="00C867D6" w:rsidRDefault="00481E3F" w:rsidP="00FA0E00">
            <w:pPr>
              <w:pStyle w:val="afd"/>
              <w:tabs>
                <w:tab w:val="left" w:pos="709"/>
                <w:tab w:val="left" w:pos="5103"/>
              </w:tabs>
              <w:rPr>
                <w:rFonts w:ascii="Tahoma" w:hAnsi="Tahoma" w:cs="Tahoma"/>
                <w:b/>
              </w:rPr>
            </w:pPr>
            <w:r w:rsidRPr="00C867D6">
              <w:rPr>
                <w:rFonts w:ascii="Tahoma" w:hAnsi="Tahoma" w:cs="Tahoma"/>
                <w:b/>
              </w:rPr>
              <w:t>АО «ЭнергосбыТ Плюс»</w:t>
            </w:r>
          </w:p>
        </w:tc>
      </w:tr>
      <w:tr w:rsidR="00481E3F" w:rsidRPr="00C867D6" w14:paraId="56DCBA98"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2EF9D4DF" w14:textId="77777777" w:rsidR="00481E3F" w:rsidRPr="00C867D6" w:rsidRDefault="00481E3F" w:rsidP="00FA0E00">
            <w:pPr>
              <w:pStyle w:val="aff5"/>
              <w:tabs>
                <w:tab w:val="left" w:pos="709"/>
              </w:tabs>
              <w:jc w:val="both"/>
              <w:rPr>
                <w:rFonts w:ascii="Tahoma" w:hAnsi="Tahoma" w:cs="Tahoma"/>
                <w:b w:val="0"/>
                <w:sz w:val="20"/>
                <w:lang w:val="ru-RU"/>
              </w:rPr>
            </w:pPr>
            <w:r w:rsidRPr="00C867D6">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683C43" w14:textId="77777777" w:rsidR="00481E3F" w:rsidRPr="00C867D6" w:rsidRDefault="00481E3F" w:rsidP="00FA0E00">
            <w:pPr>
              <w:pStyle w:val="afd"/>
              <w:tabs>
                <w:tab w:val="left" w:pos="709"/>
                <w:tab w:val="left" w:pos="5103"/>
              </w:tabs>
              <w:rPr>
                <w:rFonts w:ascii="Tahoma" w:hAnsi="Tahoma" w:cs="Tahoma"/>
              </w:rPr>
            </w:pPr>
            <w:r w:rsidRPr="00C867D6">
              <w:rPr>
                <w:rFonts w:ascii="Tahoma" w:hAnsi="Tahoma" w:cs="Tahoma"/>
              </w:rPr>
              <w:t>5612042824</w:t>
            </w:r>
          </w:p>
        </w:tc>
      </w:tr>
      <w:tr w:rsidR="00481E3F" w:rsidRPr="00C867D6" w14:paraId="1A7A28B0"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6CEF3467" w14:textId="77777777" w:rsidR="00481E3F" w:rsidRPr="00C867D6" w:rsidRDefault="00481E3F" w:rsidP="00FA0E00">
            <w:pPr>
              <w:pStyle w:val="aff5"/>
              <w:tabs>
                <w:tab w:val="left" w:pos="709"/>
              </w:tabs>
              <w:jc w:val="both"/>
              <w:rPr>
                <w:rFonts w:ascii="Tahoma" w:hAnsi="Tahoma" w:cs="Tahoma"/>
                <w:b w:val="0"/>
                <w:sz w:val="20"/>
                <w:lang w:val="ru-RU"/>
              </w:rPr>
            </w:pPr>
            <w:r w:rsidRPr="00C867D6">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2FBA55CB" w14:textId="77777777" w:rsidR="00481E3F" w:rsidRPr="00C867D6" w:rsidRDefault="00481E3F" w:rsidP="00FA0E00">
            <w:pPr>
              <w:pStyle w:val="afd"/>
              <w:tabs>
                <w:tab w:val="left" w:pos="709"/>
                <w:tab w:val="left" w:pos="5103"/>
              </w:tabs>
              <w:rPr>
                <w:rFonts w:ascii="Tahoma" w:hAnsi="Tahoma" w:cs="Tahoma"/>
              </w:rPr>
            </w:pPr>
            <w:r w:rsidRPr="00C867D6">
              <w:rPr>
                <w:rFonts w:ascii="Tahoma" w:hAnsi="Tahoma" w:cs="Tahoma"/>
              </w:rPr>
              <w:t>997650001</w:t>
            </w:r>
          </w:p>
        </w:tc>
      </w:tr>
      <w:tr w:rsidR="00481E3F" w:rsidRPr="00C867D6" w14:paraId="7AAFF234"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5B77968B" w14:textId="77777777" w:rsidR="00481E3F" w:rsidRPr="00C867D6" w:rsidRDefault="00481E3F" w:rsidP="00FA0E00">
            <w:pPr>
              <w:pStyle w:val="aff5"/>
              <w:tabs>
                <w:tab w:val="left" w:pos="709"/>
              </w:tabs>
              <w:jc w:val="both"/>
              <w:rPr>
                <w:rFonts w:ascii="Tahoma" w:hAnsi="Tahoma" w:cs="Tahoma"/>
                <w:b w:val="0"/>
                <w:sz w:val="20"/>
                <w:lang w:val="ru-RU"/>
              </w:rPr>
            </w:pPr>
            <w:r w:rsidRPr="00C867D6">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5D72B97" w14:textId="77777777" w:rsidR="00481E3F" w:rsidRPr="00C867D6" w:rsidRDefault="00481E3F" w:rsidP="00FA0E00">
            <w:pPr>
              <w:pStyle w:val="afd"/>
              <w:tabs>
                <w:tab w:val="left" w:pos="709"/>
                <w:tab w:val="left" w:pos="5103"/>
              </w:tabs>
              <w:rPr>
                <w:rFonts w:ascii="Tahoma" w:hAnsi="Tahoma" w:cs="Tahoma"/>
                <w:lang w:val="ru-RU"/>
              </w:rPr>
            </w:pPr>
            <w:r w:rsidRPr="00C867D6">
              <w:rPr>
                <w:rFonts w:ascii="Tahoma" w:hAnsi="Tahoma" w:cs="Tahoma"/>
                <w:lang w:val="ru-RU"/>
              </w:rPr>
              <w:t xml:space="preserve">143421, Российская Федерация, Московская область, </w:t>
            </w:r>
            <w:proofErr w:type="spellStart"/>
            <w:r w:rsidRPr="00C867D6">
              <w:rPr>
                <w:rFonts w:ascii="Tahoma" w:hAnsi="Tahoma" w:cs="Tahoma"/>
                <w:lang w:val="ru-RU"/>
              </w:rPr>
              <w:t>г.о</w:t>
            </w:r>
            <w:proofErr w:type="spellEnd"/>
            <w:r w:rsidRPr="00C867D6">
              <w:rPr>
                <w:rFonts w:ascii="Tahoma" w:hAnsi="Tahoma" w:cs="Tahoma"/>
                <w:lang w:val="ru-RU"/>
              </w:rPr>
              <w:t>. Красногорск, тер. автодорога Балтия,</w:t>
            </w:r>
            <w:r w:rsidRPr="00C867D6">
              <w:rPr>
                <w:rFonts w:ascii="Tahoma" w:hAnsi="Tahoma" w:cs="Tahoma"/>
              </w:rPr>
              <w:t> </w:t>
            </w:r>
            <w:r w:rsidRPr="00C867D6">
              <w:rPr>
                <w:rFonts w:ascii="Tahoma" w:hAnsi="Tahoma" w:cs="Tahoma"/>
                <w:lang w:val="ru-RU"/>
              </w:rPr>
              <w:t>26-й км, дом 5,</w:t>
            </w:r>
            <w:r w:rsidRPr="00C867D6">
              <w:rPr>
                <w:rFonts w:ascii="Tahoma" w:hAnsi="Tahoma" w:cs="Tahoma"/>
              </w:rPr>
              <w:t> </w:t>
            </w:r>
            <w:r w:rsidRPr="00C867D6">
              <w:rPr>
                <w:rFonts w:ascii="Tahoma" w:hAnsi="Tahoma" w:cs="Tahoma"/>
                <w:lang w:val="ru-RU"/>
              </w:rPr>
              <w:t>строение 3, офис 513</w:t>
            </w:r>
          </w:p>
        </w:tc>
      </w:tr>
      <w:tr w:rsidR="00481E3F" w:rsidRPr="00C867D6" w14:paraId="0B509118"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4AEBB77E" w14:textId="77777777" w:rsidR="00481E3F" w:rsidRPr="00C867D6" w:rsidRDefault="00481E3F" w:rsidP="00FA0E00">
            <w:pPr>
              <w:pStyle w:val="aff5"/>
              <w:tabs>
                <w:tab w:val="left" w:pos="709"/>
              </w:tabs>
              <w:jc w:val="both"/>
              <w:rPr>
                <w:rFonts w:ascii="Tahoma" w:hAnsi="Tahoma" w:cs="Tahoma"/>
                <w:b w:val="0"/>
                <w:sz w:val="20"/>
                <w:lang w:val="ru-RU"/>
              </w:rPr>
            </w:pPr>
            <w:r w:rsidRPr="00C867D6">
              <w:rPr>
                <w:rFonts w:ascii="Tahoma" w:hAnsi="Tahoma" w:cs="Tahoma"/>
                <w:b w:val="0"/>
                <w:sz w:val="20"/>
                <w:lang w:val="ru-RU"/>
              </w:rPr>
              <w:lastRenderedPageBreak/>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FEB2754" w14:textId="77777777" w:rsidR="00481E3F" w:rsidRPr="00C867D6" w:rsidRDefault="00481E3F" w:rsidP="00FA0E00">
            <w:pPr>
              <w:pStyle w:val="afd"/>
              <w:tabs>
                <w:tab w:val="left" w:pos="709"/>
                <w:tab w:val="left" w:pos="5103"/>
              </w:tabs>
              <w:rPr>
                <w:rFonts w:ascii="Tahoma" w:hAnsi="Tahoma" w:cs="Tahoma"/>
              </w:rPr>
            </w:pPr>
            <w:proofErr w:type="spellStart"/>
            <w:r w:rsidRPr="00C867D6">
              <w:rPr>
                <w:rFonts w:ascii="Tahoma" w:hAnsi="Tahoma" w:cs="Tahoma"/>
              </w:rPr>
              <w:t>Московский</w:t>
            </w:r>
            <w:proofErr w:type="spellEnd"/>
            <w:r w:rsidRPr="00C867D6">
              <w:rPr>
                <w:rFonts w:ascii="Tahoma" w:hAnsi="Tahoma" w:cs="Tahoma"/>
              </w:rPr>
              <w:t xml:space="preserve"> </w:t>
            </w:r>
            <w:proofErr w:type="spellStart"/>
            <w:r w:rsidRPr="00C867D6">
              <w:rPr>
                <w:rFonts w:ascii="Tahoma" w:hAnsi="Tahoma" w:cs="Tahoma"/>
              </w:rPr>
              <w:t>филиал</w:t>
            </w:r>
            <w:proofErr w:type="spellEnd"/>
            <w:r w:rsidRPr="00C867D6">
              <w:rPr>
                <w:rFonts w:ascii="Tahoma" w:hAnsi="Tahoma" w:cs="Tahoma"/>
              </w:rPr>
              <w:t xml:space="preserve"> ПАО «МЕТКОМБАНК»</w:t>
            </w:r>
          </w:p>
        </w:tc>
      </w:tr>
      <w:tr w:rsidR="00481E3F" w:rsidRPr="00C867D6" w14:paraId="1449709A"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2CDAF573" w14:textId="77777777" w:rsidR="00481E3F" w:rsidRPr="00C867D6" w:rsidRDefault="00481E3F" w:rsidP="00FA0E00">
            <w:pPr>
              <w:pStyle w:val="aff5"/>
              <w:tabs>
                <w:tab w:val="left" w:pos="709"/>
              </w:tabs>
              <w:jc w:val="both"/>
              <w:rPr>
                <w:rFonts w:ascii="Tahoma" w:hAnsi="Tahoma" w:cs="Tahoma"/>
                <w:b w:val="0"/>
                <w:sz w:val="20"/>
                <w:lang w:val="ru-RU"/>
              </w:rPr>
            </w:pPr>
            <w:r w:rsidRPr="00C867D6">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7070B4D" w14:textId="77777777" w:rsidR="00481E3F" w:rsidRPr="00C867D6" w:rsidRDefault="00481E3F" w:rsidP="00FA0E00">
            <w:pPr>
              <w:pStyle w:val="afd"/>
              <w:tabs>
                <w:tab w:val="left" w:pos="709"/>
                <w:tab w:val="left" w:pos="5103"/>
              </w:tabs>
              <w:rPr>
                <w:rFonts w:ascii="Tahoma" w:hAnsi="Tahoma" w:cs="Tahoma"/>
              </w:rPr>
            </w:pPr>
            <w:r w:rsidRPr="00C867D6">
              <w:rPr>
                <w:rFonts w:ascii="Tahoma" w:hAnsi="Tahoma" w:cs="Tahoma"/>
              </w:rPr>
              <w:t>40702810700010103178</w:t>
            </w:r>
          </w:p>
        </w:tc>
      </w:tr>
      <w:tr w:rsidR="00481E3F" w:rsidRPr="00C867D6" w14:paraId="21184EF9"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60717F70" w14:textId="77777777" w:rsidR="00481E3F" w:rsidRPr="00C867D6" w:rsidRDefault="00481E3F" w:rsidP="00FA0E00">
            <w:pPr>
              <w:pStyle w:val="aff5"/>
              <w:tabs>
                <w:tab w:val="left" w:pos="709"/>
              </w:tabs>
              <w:jc w:val="both"/>
              <w:rPr>
                <w:rFonts w:ascii="Tahoma" w:hAnsi="Tahoma" w:cs="Tahoma"/>
                <w:b w:val="0"/>
                <w:sz w:val="20"/>
                <w:lang w:val="ru-RU"/>
              </w:rPr>
            </w:pPr>
            <w:r w:rsidRPr="00C867D6">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D32CE11" w14:textId="77777777" w:rsidR="00481E3F" w:rsidRPr="00C867D6" w:rsidRDefault="00481E3F" w:rsidP="00FA0E00">
            <w:pPr>
              <w:pStyle w:val="afd"/>
              <w:tabs>
                <w:tab w:val="left" w:pos="709"/>
                <w:tab w:val="left" w:pos="5103"/>
              </w:tabs>
              <w:rPr>
                <w:rFonts w:ascii="Tahoma" w:hAnsi="Tahoma" w:cs="Tahoma"/>
              </w:rPr>
            </w:pPr>
            <w:r w:rsidRPr="00C867D6">
              <w:rPr>
                <w:rFonts w:ascii="Tahoma" w:hAnsi="Tahoma" w:cs="Tahoma"/>
              </w:rPr>
              <w:t>30101810945250000200</w:t>
            </w:r>
          </w:p>
        </w:tc>
      </w:tr>
      <w:tr w:rsidR="00481E3F" w:rsidRPr="00C867D6" w14:paraId="5440CAFA" w14:textId="77777777"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3C9A7668" w14:textId="77777777" w:rsidR="00481E3F" w:rsidRPr="00C867D6" w:rsidRDefault="00481E3F" w:rsidP="00FA0E00">
            <w:pPr>
              <w:pStyle w:val="aff5"/>
              <w:tabs>
                <w:tab w:val="left" w:pos="709"/>
              </w:tabs>
              <w:jc w:val="both"/>
              <w:rPr>
                <w:rFonts w:ascii="Tahoma" w:hAnsi="Tahoma" w:cs="Tahoma"/>
                <w:b w:val="0"/>
                <w:sz w:val="20"/>
                <w:lang w:val="ru-RU"/>
              </w:rPr>
            </w:pPr>
            <w:r w:rsidRPr="00C867D6">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CBD465B" w14:textId="77777777" w:rsidR="00481E3F" w:rsidRPr="00C867D6" w:rsidRDefault="00481E3F" w:rsidP="00FA0E00">
            <w:pPr>
              <w:pStyle w:val="afd"/>
              <w:tabs>
                <w:tab w:val="left" w:pos="709"/>
                <w:tab w:val="left" w:pos="5103"/>
              </w:tabs>
              <w:rPr>
                <w:rFonts w:ascii="Tahoma" w:hAnsi="Tahoma" w:cs="Tahoma"/>
              </w:rPr>
            </w:pPr>
            <w:r w:rsidRPr="00C867D6">
              <w:rPr>
                <w:rFonts w:ascii="Tahoma" w:hAnsi="Tahoma" w:cs="Tahoma"/>
              </w:rPr>
              <w:t>044525200</w:t>
            </w:r>
          </w:p>
        </w:tc>
      </w:tr>
      <w:tr w:rsidR="00481E3F" w:rsidRPr="00C867D6" w14:paraId="198A0BB7" w14:textId="77777777" w:rsidTr="004E4944">
        <w:trPr>
          <w:jc w:val="center"/>
        </w:trPr>
        <w:tc>
          <w:tcPr>
            <w:tcW w:w="2547" w:type="dxa"/>
          </w:tcPr>
          <w:p w14:paraId="54B7C252" w14:textId="77777777" w:rsidR="00481E3F" w:rsidRPr="00C867D6" w:rsidRDefault="00481E3F" w:rsidP="00FA0E00">
            <w:pPr>
              <w:pStyle w:val="aff5"/>
              <w:tabs>
                <w:tab w:val="left" w:pos="709"/>
                <w:tab w:val="left" w:pos="5103"/>
              </w:tabs>
              <w:ind w:right="-2"/>
              <w:jc w:val="both"/>
              <w:rPr>
                <w:rFonts w:ascii="Tahoma" w:hAnsi="Tahoma" w:cs="Tahoma"/>
                <w:sz w:val="20"/>
                <w:lang w:val="ru-RU"/>
              </w:rPr>
            </w:pPr>
            <w:r w:rsidRPr="00C867D6">
              <w:rPr>
                <w:rFonts w:ascii="Tahoma" w:hAnsi="Tahoma" w:cs="Tahoma"/>
                <w:sz w:val="20"/>
                <w:lang w:val="ru-RU"/>
              </w:rPr>
              <w:t>Исполнитель</w:t>
            </w:r>
          </w:p>
        </w:tc>
        <w:tc>
          <w:tcPr>
            <w:tcW w:w="6946" w:type="dxa"/>
          </w:tcPr>
          <w:p w14:paraId="28A6940A" w14:textId="77777777" w:rsidR="00481E3F" w:rsidRPr="00C867D6" w:rsidRDefault="00481E3F" w:rsidP="00FA0E00">
            <w:pPr>
              <w:pStyle w:val="afd"/>
              <w:tabs>
                <w:tab w:val="left" w:pos="709"/>
                <w:tab w:val="left" w:pos="5103"/>
              </w:tabs>
              <w:rPr>
                <w:rFonts w:ascii="Tahoma" w:hAnsi="Tahoma" w:cs="Tahoma"/>
                <w:b/>
              </w:rPr>
            </w:pPr>
          </w:p>
        </w:tc>
      </w:tr>
      <w:tr w:rsidR="00481E3F" w:rsidRPr="00C867D6" w14:paraId="25FB16E9" w14:textId="77777777" w:rsidTr="004E4944">
        <w:trPr>
          <w:jc w:val="center"/>
        </w:trPr>
        <w:tc>
          <w:tcPr>
            <w:tcW w:w="2547" w:type="dxa"/>
          </w:tcPr>
          <w:p w14:paraId="5FF03B47" w14:textId="77777777" w:rsidR="00481E3F" w:rsidRPr="00C867D6" w:rsidRDefault="00481E3F" w:rsidP="00FA0E00">
            <w:pPr>
              <w:pStyle w:val="afd"/>
              <w:tabs>
                <w:tab w:val="left" w:pos="709"/>
                <w:tab w:val="left" w:pos="5103"/>
              </w:tabs>
              <w:ind w:right="-2"/>
              <w:rPr>
                <w:rFonts w:ascii="Tahoma" w:hAnsi="Tahoma" w:cs="Tahoma"/>
              </w:rPr>
            </w:pPr>
            <w:r w:rsidRPr="00C867D6">
              <w:rPr>
                <w:rFonts w:ascii="Tahoma" w:hAnsi="Tahoma" w:cs="Tahoma"/>
              </w:rPr>
              <w:t>ИНН</w:t>
            </w:r>
          </w:p>
        </w:tc>
        <w:tc>
          <w:tcPr>
            <w:tcW w:w="6946" w:type="dxa"/>
          </w:tcPr>
          <w:p w14:paraId="1E1EFDCB" w14:textId="77777777" w:rsidR="00481E3F" w:rsidRPr="00C867D6" w:rsidRDefault="00481E3F" w:rsidP="00FA0E00">
            <w:pPr>
              <w:pStyle w:val="afd"/>
              <w:tabs>
                <w:tab w:val="left" w:pos="709"/>
                <w:tab w:val="left" w:pos="5103"/>
              </w:tabs>
              <w:rPr>
                <w:rFonts w:ascii="Tahoma" w:hAnsi="Tahoma" w:cs="Tahoma"/>
              </w:rPr>
            </w:pPr>
          </w:p>
        </w:tc>
      </w:tr>
      <w:tr w:rsidR="00481E3F" w:rsidRPr="00C867D6" w14:paraId="2BE95475" w14:textId="77777777" w:rsidTr="004E4944">
        <w:trPr>
          <w:jc w:val="center"/>
        </w:trPr>
        <w:tc>
          <w:tcPr>
            <w:tcW w:w="2547" w:type="dxa"/>
          </w:tcPr>
          <w:p w14:paraId="2CAAAB08" w14:textId="77777777" w:rsidR="00481E3F" w:rsidRPr="00C867D6" w:rsidRDefault="00481E3F" w:rsidP="00FA0E00">
            <w:pPr>
              <w:pStyle w:val="afd"/>
              <w:tabs>
                <w:tab w:val="left" w:pos="709"/>
                <w:tab w:val="left" w:pos="5103"/>
              </w:tabs>
              <w:ind w:right="-2"/>
              <w:rPr>
                <w:rFonts w:ascii="Tahoma" w:hAnsi="Tahoma" w:cs="Tahoma"/>
              </w:rPr>
            </w:pPr>
            <w:r w:rsidRPr="00C867D6">
              <w:rPr>
                <w:rFonts w:ascii="Tahoma" w:hAnsi="Tahoma" w:cs="Tahoma"/>
              </w:rPr>
              <w:t>КПП</w:t>
            </w:r>
          </w:p>
        </w:tc>
        <w:tc>
          <w:tcPr>
            <w:tcW w:w="6946" w:type="dxa"/>
          </w:tcPr>
          <w:p w14:paraId="2A702933" w14:textId="77777777" w:rsidR="00481E3F" w:rsidRPr="00C867D6" w:rsidRDefault="00481E3F" w:rsidP="00FA0E00">
            <w:pPr>
              <w:pStyle w:val="afd"/>
              <w:tabs>
                <w:tab w:val="left" w:pos="709"/>
                <w:tab w:val="left" w:pos="5103"/>
              </w:tabs>
              <w:rPr>
                <w:rFonts w:ascii="Tahoma" w:hAnsi="Tahoma" w:cs="Tahoma"/>
              </w:rPr>
            </w:pPr>
          </w:p>
        </w:tc>
      </w:tr>
      <w:tr w:rsidR="00481E3F" w:rsidRPr="00C867D6" w14:paraId="45854416" w14:textId="77777777" w:rsidTr="004E4944">
        <w:trPr>
          <w:jc w:val="center"/>
        </w:trPr>
        <w:tc>
          <w:tcPr>
            <w:tcW w:w="2547" w:type="dxa"/>
          </w:tcPr>
          <w:p w14:paraId="3159D88F" w14:textId="77777777" w:rsidR="00481E3F" w:rsidRPr="00C867D6" w:rsidRDefault="00481E3F" w:rsidP="00FA0E00">
            <w:pPr>
              <w:pStyle w:val="afd"/>
              <w:tabs>
                <w:tab w:val="left" w:pos="709"/>
                <w:tab w:val="left" w:pos="5103"/>
              </w:tabs>
              <w:ind w:right="-2"/>
              <w:rPr>
                <w:rFonts w:ascii="Tahoma" w:hAnsi="Tahoma" w:cs="Tahoma"/>
              </w:rPr>
            </w:pPr>
            <w:r w:rsidRPr="00C867D6">
              <w:rPr>
                <w:rFonts w:ascii="Tahoma" w:hAnsi="Tahoma" w:cs="Tahoma"/>
                <w:lang w:val="ru-RU"/>
              </w:rPr>
              <w:t>Юридический адрес/Почтовый адрес</w:t>
            </w:r>
          </w:p>
        </w:tc>
        <w:tc>
          <w:tcPr>
            <w:tcW w:w="6946" w:type="dxa"/>
          </w:tcPr>
          <w:p w14:paraId="5ED5A76F" w14:textId="77777777" w:rsidR="00481E3F" w:rsidRPr="00C867D6" w:rsidRDefault="00481E3F" w:rsidP="00FA0E00">
            <w:pPr>
              <w:pStyle w:val="afd"/>
              <w:tabs>
                <w:tab w:val="left" w:pos="709"/>
                <w:tab w:val="left" w:pos="5103"/>
              </w:tabs>
              <w:rPr>
                <w:rFonts w:ascii="Tahoma" w:hAnsi="Tahoma" w:cs="Tahoma"/>
              </w:rPr>
            </w:pPr>
          </w:p>
        </w:tc>
      </w:tr>
      <w:tr w:rsidR="00481E3F" w:rsidRPr="00C867D6" w14:paraId="710EBDB0" w14:textId="77777777" w:rsidTr="004E4944">
        <w:trPr>
          <w:jc w:val="center"/>
        </w:trPr>
        <w:tc>
          <w:tcPr>
            <w:tcW w:w="2547" w:type="dxa"/>
          </w:tcPr>
          <w:p w14:paraId="2491D603" w14:textId="77777777" w:rsidR="00481E3F" w:rsidRPr="00C867D6" w:rsidRDefault="00481E3F" w:rsidP="00FA0E00">
            <w:pPr>
              <w:pStyle w:val="afd"/>
              <w:tabs>
                <w:tab w:val="left" w:pos="709"/>
                <w:tab w:val="left" w:pos="5103"/>
              </w:tabs>
              <w:ind w:right="-2"/>
              <w:rPr>
                <w:rFonts w:ascii="Tahoma" w:hAnsi="Tahoma" w:cs="Tahoma"/>
              </w:rPr>
            </w:pPr>
            <w:proofErr w:type="spellStart"/>
            <w:r w:rsidRPr="00C867D6">
              <w:rPr>
                <w:rFonts w:ascii="Tahoma" w:hAnsi="Tahoma" w:cs="Tahoma"/>
              </w:rPr>
              <w:t>Банк</w:t>
            </w:r>
            <w:proofErr w:type="spellEnd"/>
            <w:r w:rsidRPr="00C867D6">
              <w:rPr>
                <w:rFonts w:ascii="Tahoma" w:hAnsi="Tahoma" w:cs="Tahoma"/>
              </w:rPr>
              <w:t xml:space="preserve"> </w:t>
            </w:r>
          </w:p>
        </w:tc>
        <w:tc>
          <w:tcPr>
            <w:tcW w:w="6946" w:type="dxa"/>
          </w:tcPr>
          <w:p w14:paraId="09CBF8A6" w14:textId="77777777" w:rsidR="00481E3F" w:rsidRPr="00C867D6" w:rsidRDefault="00481E3F" w:rsidP="00FA0E00">
            <w:pPr>
              <w:pStyle w:val="afd"/>
              <w:tabs>
                <w:tab w:val="left" w:pos="709"/>
                <w:tab w:val="left" w:pos="5103"/>
              </w:tabs>
              <w:rPr>
                <w:rFonts w:ascii="Tahoma" w:hAnsi="Tahoma" w:cs="Tahoma"/>
                <w:lang w:val="ru-RU"/>
              </w:rPr>
            </w:pPr>
          </w:p>
        </w:tc>
      </w:tr>
      <w:tr w:rsidR="00481E3F" w:rsidRPr="00C867D6" w14:paraId="0BC496D7" w14:textId="77777777" w:rsidTr="004E4944">
        <w:trPr>
          <w:jc w:val="center"/>
        </w:trPr>
        <w:tc>
          <w:tcPr>
            <w:tcW w:w="2547" w:type="dxa"/>
          </w:tcPr>
          <w:p w14:paraId="5D8FEA6B" w14:textId="77777777" w:rsidR="00481E3F" w:rsidRPr="00C867D6" w:rsidRDefault="00481E3F" w:rsidP="00FA0E00">
            <w:pPr>
              <w:pStyle w:val="afd"/>
              <w:tabs>
                <w:tab w:val="left" w:pos="709"/>
                <w:tab w:val="left" w:pos="5103"/>
              </w:tabs>
              <w:ind w:right="-2"/>
              <w:rPr>
                <w:rFonts w:ascii="Tahoma" w:hAnsi="Tahoma" w:cs="Tahoma"/>
              </w:rPr>
            </w:pPr>
            <w:proofErr w:type="spellStart"/>
            <w:r w:rsidRPr="00C867D6">
              <w:rPr>
                <w:rFonts w:ascii="Tahoma" w:hAnsi="Tahoma" w:cs="Tahoma"/>
              </w:rPr>
              <w:t>Расчетный</w:t>
            </w:r>
            <w:proofErr w:type="spellEnd"/>
            <w:r w:rsidRPr="00C867D6">
              <w:rPr>
                <w:rFonts w:ascii="Tahoma" w:hAnsi="Tahoma" w:cs="Tahoma"/>
              </w:rPr>
              <w:t xml:space="preserve"> </w:t>
            </w:r>
            <w:proofErr w:type="spellStart"/>
            <w:r w:rsidRPr="00C867D6">
              <w:rPr>
                <w:rFonts w:ascii="Tahoma" w:hAnsi="Tahoma" w:cs="Tahoma"/>
              </w:rPr>
              <w:t>счет</w:t>
            </w:r>
            <w:proofErr w:type="spellEnd"/>
          </w:p>
        </w:tc>
        <w:tc>
          <w:tcPr>
            <w:tcW w:w="6946" w:type="dxa"/>
          </w:tcPr>
          <w:p w14:paraId="7520F0D8" w14:textId="77777777" w:rsidR="00481E3F" w:rsidRPr="00C867D6" w:rsidRDefault="00481E3F" w:rsidP="00FA0E00">
            <w:pPr>
              <w:pStyle w:val="afd"/>
              <w:tabs>
                <w:tab w:val="left" w:pos="709"/>
                <w:tab w:val="left" w:pos="5103"/>
              </w:tabs>
              <w:rPr>
                <w:rFonts w:ascii="Tahoma" w:hAnsi="Tahoma" w:cs="Tahoma"/>
              </w:rPr>
            </w:pPr>
          </w:p>
        </w:tc>
      </w:tr>
      <w:tr w:rsidR="00481E3F" w:rsidRPr="00C867D6" w14:paraId="2FBC8B10" w14:textId="77777777" w:rsidTr="004E4944">
        <w:trPr>
          <w:jc w:val="center"/>
        </w:trPr>
        <w:tc>
          <w:tcPr>
            <w:tcW w:w="2547" w:type="dxa"/>
          </w:tcPr>
          <w:p w14:paraId="0FDB8010" w14:textId="77777777" w:rsidR="00481E3F" w:rsidRPr="00C867D6" w:rsidRDefault="00481E3F" w:rsidP="00FA0E00">
            <w:pPr>
              <w:pStyle w:val="afd"/>
              <w:tabs>
                <w:tab w:val="left" w:pos="709"/>
                <w:tab w:val="left" w:pos="5103"/>
              </w:tabs>
              <w:ind w:right="-2"/>
              <w:rPr>
                <w:rFonts w:ascii="Tahoma" w:hAnsi="Tahoma" w:cs="Tahoma"/>
              </w:rPr>
            </w:pPr>
            <w:proofErr w:type="spellStart"/>
            <w:r w:rsidRPr="00C867D6">
              <w:rPr>
                <w:rFonts w:ascii="Tahoma" w:hAnsi="Tahoma" w:cs="Tahoma"/>
              </w:rPr>
              <w:t>Корреспондентский</w:t>
            </w:r>
            <w:proofErr w:type="spellEnd"/>
            <w:r w:rsidRPr="00C867D6">
              <w:rPr>
                <w:rFonts w:ascii="Tahoma" w:hAnsi="Tahoma" w:cs="Tahoma"/>
              </w:rPr>
              <w:t xml:space="preserve"> </w:t>
            </w:r>
            <w:proofErr w:type="spellStart"/>
            <w:r w:rsidRPr="00C867D6">
              <w:rPr>
                <w:rFonts w:ascii="Tahoma" w:hAnsi="Tahoma" w:cs="Tahoma"/>
              </w:rPr>
              <w:t>счет</w:t>
            </w:r>
            <w:proofErr w:type="spellEnd"/>
          </w:p>
        </w:tc>
        <w:tc>
          <w:tcPr>
            <w:tcW w:w="6946" w:type="dxa"/>
          </w:tcPr>
          <w:p w14:paraId="72CCA400" w14:textId="77777777" w:rsidR="00481E3F" w:rsidRPr="00C867D6" w:rsidRDefault="00481E3F" w:rsidP="00FA0E00">
            <w:pPr>
              <w:pStyle w:val="afd"/>
              <w:tabs>
                <w:tab w:val="left" w:pos="709"/>
                <w:tab w:val="left" w:pos="5103"/>
              </w:tabs>
              <w:rPr>
                <w:rFonts w:ascii="Tahoma" w:hAnsi="Tahoma" w:cs="Tahoma"/>
              </w:rPr>
            </w:pPr>
          </w:p>
        </w:tc>
      </w:tr>
      <w:tr w:rsidR="00481E3F" w:rsidRPr="00C867D6" w14:paraId="0B68F1C6" w14:textId="77777777" w:rsidTr="004E4944">
        <w:trPr>
          <w:jc w:val="center"/>
        </w:trPr>
        <w:tc>
          <w:tcPr>
            <w:tcW w:w="2547" w:type="dxa"/>
          </w:tcPr>
          <w:p w14:paraId="6F2FB06A" w14:textId="77777777" w:rsidR="00481E3F" w:rsidRPr="00C867D6" w:rsidRDefault="00481E3F" w:rsidP="00FA0E00">
            <w:pPr>
              <w:pStyle w:val="afd"/>
              <w:tabs>
                <w:tab w:val="left" w:pos="709"/>
                <w:tab w:val="left" w:pos="5103"/>
              </w:tabs>
              <w:ind w:right="-2"/>
              <w:rPr>
                <w:rFonts w:ascii="Tahoma" w:hAnsi="Tahoma" w:cs="Tahoma"/>
              </w:rPr>
            </w:pPr>
            <w:r w:rsidRPr="00C867D6">
              <w:rPr>
                <w:rFonts w:ascii="Tahoma" w:hAnsi="Tahoma" w:cs="Tahoma"/>
              </w:rPr>
              <w:t>БИК</w:t>
            </w:r>
          </w:p>
        </w:tc>
        <w:tc>
          <w:tcPr>
            <w:tcW w:w="6946" w:type="dxa"/>
          </w:tcPr>
          <w:p w14:paraId="138FB6EA" w14:textId="77777777" w:rsidR="00481E3F" w:rsidRPr="00C867D6" w:rsidRDefault="00481E3F" w:rsidP="00FA0E00">
            <w:pPr>
              <w:pStyle w:val="afd"/>
              <w:tabs>
                <w:tab w:val="left" w:pos="709"/>
                <w:tab w:val="left" w:pos="5103"/>
              </w:tabs>
              <w:rPr>
                <w:rFonts w:ascii="Tahoma" w:hAnsi="Tahoma" w:cs="Tahoma"/>
              </w:rPr>
            </w:pPr>
          </w:p>
        </w:tc>
      </w:tr>
    </w:tbl>
    <w:p w14:paraId="540FE656" w14:textId="77777777" w:rsidR="00481E3F" w:rsidRPr="00C867D6" w:rsidRDefault="00481E3F" w:rsidP="00FA0E00">
      <w:pPr>
        <w:pStyle w:val="a9"/>
        <w:tabs>
          <w:tab w:val="left" w:pos="709"/>
        </w:tabs>
        <w:autoSpaceDE w:val="0"/>
        <w:autoSpaceDN w:val="0"/>
        <w:adjustRightInd w:val="0"/>
        <w:ind w:left="0"/>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481E3F" w:rsidRPr="00C867D6" w14:paraId="118E0E38" w14:textId="77777777" w:rsidTr="004E4944">
        <w:trPr>
          <w:trHeight w:val="240"/>
        </w:trPr>
        <w:tc>
          <w:tcPr>
            <w:tcW w:w="4673" w:type="dxa"/>
          </w:tcPr>
          <w:p w14:paraId="01044DEF" w14:textId="77777777" w:rsidR="00481E3F" w:rsidRPr="00C867D6" w:rsidRDefault="00481E3F" w:rsidP="00FA0E00">
            <w:pPr>
              <w:pStyle w:val="a9"/>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420" w:type="dxa"/>
          </w:tcPr>
          <w:p w14:paraId="1D2E7164" w14:textId="77777777" w:rsidR="00481E3F" w:rsidRPr="00C867D6" w:rsidRDefault="00481E3F" w:rsidP="00FA0E00">
            <w:pPr>
              <w:tabs>
                <w:tab w:val="left" w:pos="709"/>
              </w:tabs>
              <w:spacing w:after="0" w:line="240" w:lineRule="auto"/>
              <w:jc w:val="center"/>
              <w:rPr>
                <w:rFonts w:ascii="Tahoma" w:hAnsi="Tahoma" w:cs="Tahoma"/>
                <w:b/>
                <w:color w:val="000000" w:themeColor="text1"/>
                <w:sz w:val="20"/>
                <w:szCs w:val="20"/>
              </w:rPr>
            </w:pPr>
          </w:p>
        </w:tc>
        <w:tc>
          <w:tcPr>
            <w:tcW w:w="4683" w:type="dxa"/>
          </w:tcPr>
          <w:p w14:paraId="19C0B936" w14:textId="77777777" w:rsidR="00481E3F" w:rsidRPr="00C867D6" w:rsidRDefault="00481E3F" w:rsidP="00FA0E00">
            <w:pPr>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481E3F" w:rsidRPr="00C867D6" w14:paraId="6421E6DB" w14:textId="77777777" w:rsidTr="004E4944">
        <w:trPr>
          <w:trHeight w:val="1553"/>
        </w:trPr>
        <w:tc>
          <w:tcPr>
            <w:tcW w:w="4673" w:type="dxa"/>
          </w:tcPr>
          <w:p w14:paraId="11C44204" w14:textId="77777777" w:rsidR="00481E3F" w:rsidRPr="00C867D6" w:rsidRDefault="00481E3F" w:rsidP="00FA0E00">
            <w:pPr>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3125501C" w14:textId="77777777" w:rsidR="00481E3F" w:rsidRPr="00C867D6" w:rsidRDefault="00481E3F" w:rsidP="00FA0E00">
            <w:pPr>
              <w:tabs>
                <w:tab w:val="left" w:pos="709"/>
              </w:tabs>
              <w:spacing w:after="0" w:line="240" w:lineRule="auto"/>
              <w:ind w:right="-108"/>
              <w:rPr>
                <w:rFonts w:ascii="Tahoma" w:hAnsi="Tahoma" w:cs="Tahoma"/>
                <w:color w:val="000000" w:themeColor="text1"/>
                <w:spacing w:val="-3"/>
                <w:sz w:val="20"/>
                <w:szCs w:val="20"/>
              </w:rPr>
            </w:pPr>
          </w:p>
          <w:p w14:paraId="7F7F0A49" w14:textId="77777777" w:rsidR="00481E3F" w:rsidRPr="00C867D6" w:rsidRDefault="00481E3F" w:rsidP="00FA0E00">
            <w:pPr>
              <w:tabs>
                <w:tab w:val="left" w:pos="709"/>
              </w:tabs>
              <w:spacing w:after="0" w:line="240" w:lineRule="auto"/>
              <w:ind w:right="-108"/>
              <w:rPr>
                <w:rFonts w:ascii="Tahoma" w:hAnsi="Tahoma" w:cs="Tahoma"/>
                <w:color w:val="000000" w:themeColor="text1"/>
                <w:spacing w:val="-3"/>
                <w:sz w:val="20"/>
                <w:szCs w:val="20"/>
              </w:rPr>
            </w:pPr>
          </w:p>
          <w:p w14:paraId="47BA9F59" w14:textId="77777777" w:rsidR="00481E3F" w:rsidRPr="00C867D6" w:rsidRDefault="00481E3F" w:rsidP="00FA0E00">
            <w:pPr>
              <w:tabs>
                <w:tab w:val="left" w:pos="709"/>
              </w:tabs>
              <w:spacing w:after="0" w:line="240" w:lineRule="auto"/>
              <w:ind w:right="-108"/>
              <w:rPr>
                <w:rFonts w:ascii="Tahoma" w:hAnsi="Tahoma" w:cs="Tahoma"/>
                <w:b/>
                <w:color w:val="000000" w:themeColor="text1"/>
                <w:spacing w:val="-3"/>
                <w:sz w:val="20"/>
                <w:szCs w:val="20"/>
              </w:rPr>
            </w:pPr>
            <w:r w:rsidRPr="00C867D6">
              <w:rPr>
                <w:rFonts w:ascii="Tahoma" w:hAnsi="Tahoma" w:cs="Tahoma"/>
                <w:b/>
                <w:color w:val="000000" w:themeColor="text1"/>
                <w:spacing w:val="-3"/>
                <w:sz w:val="20"/>
                <w:szCs w:val="20"/>
              </w:rPr>
              <w:t xml:space="preserve">______________________/Азизов К.Р./ </w:t>
            </w:r>
          </w:p>
          <w:p w14:paraId="5D7FEF20" w14:textId="77777777" w:rsidR="00481E3F" w:rsidRPr="00C867D6" w:rsidRDefault="00481E3F" w:rsidP="00FA0E00">
            <w:pPr>
              <w:tabs>
                <w:tab w:val="left" w:pos="709"/>
              </w:tabs>
              <w:spacing w:after="0" w:line="240" w:lineRule="auto"/>
              <w:rPr>
                <w:rFonts w:ascii="Tahoma" w:hAnsi="Tahoma" w:cs="Tahoma"/>
                <w:color w:val="000000" w:themeColor="text1"/>
                <w:spacing w:val="-3"/>
                <w:sz w:val="20"/>
                <w:szCs w:val="20"/>
              </w:rPr>
            </w:pPr>
            <w:proofErr w:type="spellStart"/>
            <w:r w:rsidRPr="00C867D6">
              <w:rPr>
                <w:rFonts w:ascii="Tahoma" w:hAnsi="Tahoma" w:cs="Tahoma"/>
                <w:color w:val="000000" w:themeColor="text1"/>
                <w:spacing w:val="-3"/>
                <w:sz w:val="20"/>
                <w:szCs w:val="20"/>
              </w:rPr>
              <w:t>м.п</w:t>
            </w:r>
            <w:proofErr w:type="spellEnd"/>
            <w:r w:rsidRPr="00C867D6">
              <w:rPr>
                <w:rFonts w:ascii="Tahoma" w:hAnsi="Tahoma" w:cs="Tahoma"/>
                <w:color w:val="000000" w:themeColor="text1"/>
                <w:spacing w:val="-3"/>
                <w:sz w:val="20"/>
                <w:szCs w:val="20"/>
              </w:rPr>
              <w:t>.</w:t>
            </w:r>
          </w:p>
          <w:p w14:paraId="100577A5" w14:textId="77777777" w:rsidR="00481E3F" w:rsidRPr="00C867D6" w:rsidRDefault="00481E3F"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14:paraId="3CCBA053" w14:textId="77777777" w:rsidR="00481E3F" w:rsidRPr="00C867D6" w:rsidRDefault="00481E3F" w:rsidP="00FA0E00">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14:paraId="6AD27082" w14:textId="77777777" w:rsidR="00481E3F" w:rsidRPr="00C867D6" w:rsidRDefault="00481E3F" w:rsidP="00FA0E00">
            <w:pPr>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26331BB2" w14:textId="77777777" w:rsidR="00481E3F" w:rsidRPr="00C867D6" w:rsidRDefault="00481E3F" w:rsidP="00FA0E00">
            <w:pPr>
              <w:tabs>
                <w:tab w:val="left" w:pos="709"/>
              </w:tabs>
              <w:spacing w:after="0" w:line="240" w:lineRule="auto"/>
              <w:ind w:right="-108"/>
              <w:rPr>
                <w:rFonts w:ascii="Tahoma" w:hAnsi="Tahoma" w:cs="Tahoma"/>
                <w:color w:val="000000" w:themeColor="text1"/>
                <w:spacing w:val="-3"/>
                <w:sz w:val="20"/>
                <w:szCs w:val="20"/>
              </w:rPr>
            </w:pPr>
          </w:p>
          <w:p w14:paraId="11BA47DF" w14:textId="77777777" w:rsidR="00481E3F" w:rsidRPr="00C867D6" w:rsidRDefault="00481E3F" w:rsidP="00FA0E00">
            <w:pPr>
              <w:tabs>
                <w:tab w:val="left" w:pos="709"/>
              </w:tabs>
              <w:spacing w:after="0" w:line="240" w:lineRule="auto"/>
              <w:ind w:right="-108"/>
              <w:rPr>
                <w:rFonts w:ascii="Tahoma" w:hAnsi="Tahoma" w:cs="Tahoma"/>
                <w:color w:val="000000" w:themeColor="text1"/>
                <w:spacing w:val="-3"/>
                <w:sz w:val="20"/>
                <w:szCs w:val="20"/>
              </w:rPr>
            </w:pPr>
          </w:p>
          <w:p w14:paraId="3263DF13" w14:textId="77777777" w:rsidR="00481E3F" w:rsidRPr="00C867D6" w:rsidRDefault="00481E3F" w:rsidP="00FA0E00">
            <w:pPr>
              <w:tabs>
                <w:tab w:val="left" w:pos="709"/>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 xml:space="preserve">______________________/_________________/ </w:t>
            </w:r>
          </w:p>
          <w:p w14:paraId="3C71A40F" w14:textId="77777777" w:rsidR="00481E3F" w:rsidRPr="00C867D6" w:rsidRDefault="00481E3F" w:rsidP="00FA0E00">
            <w:pPr>
              <w:tabs>
                <w:tab w:val="left" w:pos="709"/>
              </w:tabs>
              <w:spacing w:after="0" w:line="240" w:lineRule="auto"/>
              <w:rPr>
                <w:rFonts w:ascii="Tahoma" w:hAnsi="Tahoma" w:cs="Tahoma"/>
                <w:color w:val="000000" w:themeColor="text1"/>
                <w:spacing w:val="-3"/>
                <w:sz w:val="20"/>
                <w:szCs w:val="20"/>
              </w:rPr>
            </w:pPr>
            <w:proofErr w:type="spellStart"/>
            <w:r w:rsidRPr="00C867D6">
              <w:rPr>
                <w:rFonts w:ascii="Tahoma" w:hAnsi="Tahoma" w:cs="Tahoma"/>
                <w:color w:val="000000" w:themeColor="text1"/>
                <w:spacing w:val="-3"/>
                <w:sz w:val="20"/>
                <w:szCs w:val="20"/>
              </w:rPr>
              <w:t>м.п</w:t>
            </w:r>
            <w:proofErr w:type="spellEnd"/>
            <w:r w:rsidRPr="00C867D6">
              <w:rPr>
                <w:rFonts w:ascii="Tahoma" w:hAnsi="Tahoma" w:cs="Tahoma"/>
                <w:color w:val="000000" w:themeColor="text1"/>
                <w:spacing w:val="-3"/>
                <w:sz w:val="20"/>
                <w:szCs w:val="20"/>
              </w:rPr>
              <w:t>.</w:t>
            </w:r>
          </w:p>
          <w:p w14:paraId="6EAFAA37" w14:textId="77777777" w:rsidR="00481E3F" w:rsidRPr="00C867D6" w:rsidRDefault="00481E3F" w:rsidP="00FA0E00">
            <w:pPr>
              <w:tabs>
                <w:tab w:val="left" w:pos="709"/>
              </w:tabs>
              <w:spacing w:after="0" w:line="240" w:lineRule="auto"/>
              <w:jc w:val="both"/>
              <w:rPr>
                <w:rFonts w:ascii="Tahoma" w:hAnsi="Tahoma" w:cs="Tahoma"/>
                <w:color w:val="000000" w:themeColor="text1"/>
                <w:sz w:val="20"/>
                <w:szCs w:val="20"/>
              </w:rPr>
            </w:pPr>
          </w:p>
        </w:tc>
      </w:tr>
    </w:tbl>
    <w:p w14:paraId="045A1646" w14:textId="029E322E" w:rsidR="00ED130E" w:rsidRDefault="00ED130E" w:rsidP="00ED130E">
      <w:pPr>
        <w:tabs>
          <w:tab w:val="left" w:pos="1635"/>
        </w:tabs>
      </w:pPr>
      <w:bookmarkStart w:id="7" w:name="_Требования_к_функциям_1"/>
      <w:bookmarkStart w:id="8" w:name="_Требования_к_функциям_2"/>
      <w:bookmarkStart w:id="9" w:name="_Требования_к_функциям_3"/>
      <w:bookmarkStart w:id="10" w:name="_Требования_к_функциям_4"/>
      <w:bookmarkStart w:id="11" w:name="_Требования_к_функциям_5"/>
      <w:bookmarkStart w:id="12" w:name="_Требования_к_функциям_6"/>
      <w:bookmarkStart w:id="13" w:name="_Требования_к_функциям_7"/>
      <w:bookmarkStart w:id="14" w:name="_Требования_к_функциям_8"/>
      <w:bookmarkStart w:id="15" w:name="_Требования_к_модулю"/>
      <w:bookmarkStart w:id="16" w:name="_jm7l4dwv2hhz" w:colFirst="0" w:colLast="0"/>
      <w:bookmarkStart w:id="17" w:name="_p6rp3tk9nukb" w:colFirst="0" w:colLast="0"/>
      <w:bookmarkStart w:id="18" w:name="_egtghmv21q0i" w:colFirst="0" w:colLast="0"/>
      <w:bookmarkStart w:id="19" w:name="_j1cswz14i9h6" w:colFirst="0" w:colLast="0"/>
      <w:bookmarkStart w:id="20" w:name="_dvxczu9z4i1h" w:colFirst="0" w:colLast="0"/>
      <w:bookmarkStart w:id="21" w:name="_5f9kwjp9m8sl" w:colFirst="0" w:colLast="0"/>
      <w:bookmarkStart w:id="22" w:name="_cbok7r1qemys" w:colFirst="0" w:colLast="0"/>
      <w:bookmarkStart w:id="23" w:name="_1fob9te" w:colFirst="0" w:colLast="0"/>
      <w:bookmarkStart w:id="24" w:name="_p6x9jrk75yp9" w:colFirst="0" w:colLast="0"/>
      <w:bookmarkStart w:id="25" w:name="_urn3wb5ul3pi" w:colFirst="0" w:colLast="0"/>
      <w:bookmarkStart w:id="26" w:name="_7xkrvtykmjkd" w:colFirst="0" w:colLast="0"/>
      <w:bookmarkStart w:id="27" w:name="_38uw5xvlb10i" w:colFirst="0" w:colLast="0"/>
      <w:bookmarkStart w:id="28" w:name="_7jbysckm9nev" w:colFirst="0" w:colLast="0"/>
      <w:bookmarkStart w:id="29" w:name="_ninu0dmk6dnq" w:colFirst="0" w:colLast="0"/>
      <w:bookmarkStart w:id="30" w:name="_shhijeimke6s" w:colFirst="0" w:colLast="0"/>
      <w:bookmarkStart w:id="31" w:name="_msexd42klo3c" w:colFirst="0" w:colLast="0"/>
      <w:bookmarkStart w:id="32" w:name="_moz0o55gxzsi" w:colFirst="0" w:colLast="0"/>
      <w:bookmarkStart w:id="33" w:name="_5fwyp3ls74l8" w:colFirst="0" w:colLast="0"/>
      <w:bookmarkStart w:id="34" w:name="_benmv1up1rw1" w:colFirst="0" w:colLast="0"/>
      <w:bookmarkStart w:id="35" w:name="_97uyj3pyu1x4" w:colFirst="0" w:colLast="0"/>
      <w:bookmarkStart w:id="36" w:name="_o4jxx44yeu6y" w:colFirst="0" w:colLast="0"/>
      <w:bookmarkStart w:id="37" w:name="_70ersybq9vq0" w:colFirst="0" w:colLast="0"/>
      <w:bookmarkStart w:id="38" w:name="_g9broup4rerl" w:colFirst="0" w:colLast="0"/>
      <w:bookmarkStart w:id="39" w:name="_wtjx7bsonqn8" w:colFirst="0" w:colLast="0"/>
      <w:bookmarkStart w:id="40" w:name="_j6q4293tmjuv" w:colFirst="0" w:colLast="0"/>
      <w:bookmarkStart w:id="41" w:name="_lgcu0nn0pn1c" w:colFirst="0" w:colLast="0"/>
      <w:bookmarkStart w:id="42" w:name="_sumh6aqj8wef" w:colFirst="0" w:colLast="0"/>
      <w:bookmarkStart w:id="43" w:name="_lj26p59zj6qp" w:colFirst="0" w:colLast="0"/>
      <w:bookmarkStart w:id="44" w:name="_49vlfkieiys4" w:colFirst="0" w:colLast="0"/>
      <w:bookmarkStart w:id="45" w:name="_754c3oxyo7p0" w:colFirst="0" w:colLast="0"/>
      <w:bookmarkStart w:id="46" w:name="_93j73th4gdom" w:colFirst="0" w:colLast="0"/>
      <w:bookmarkStart w:id="47" w:name="_w7oni9e9o0w" w:colFirst="0" w:colLast="0"/>
      <w:bookmarkStart w:id="48" w:name="_z0hz10m176z6" w:colFirst="0" w:colLast="0"/>
      <w:bookmarkStart w:id="49" w:name="_c3yo53tr5oxc" w:colFirst="0" w:colLast="0"/>
      <w:bookmarkStart w:id="50" w:name="_rl0k3prsukrt" w:colFirst="0" w:colLast="0"/>
      <w:bookmarkStart w:id="51" w:name="_qe9xrmlds2vx" w:colFirst="0" w:colLast="0"/>
      <w:bookmarkStart w:id="52" w:name="_wdc37zhkdzbj" w:colFirst="0" w:colLast="0"/>
      <w:bookmarkStart w:id="53" w:name="_ul0xr7x3x5h0" w:colFirst="0" w:colLast="0"/>
      <w:bookmarkStart w:id="54" w:name="_2ajh65ort0u6" w:colFirst="0" w:colLast="0"/>
      <w:bookmarkStart w:id="55" w:name="_dqhga5zmo6i" w:colFirst="0" w:colLast="0"/>
      <w:bookmarkStart w:id="56" w:name="_xj2dmfiqavh9" w:colFirst="0" w:colLast="0"/>
      <w:bookmarkStart w:id="57" w:name="_oxl72b8hhbdm" w:colFirst="0" w:colLast="0"/>
      <w:bookmarkStart w:id="58" w:name="_g64kgit6fxoc" w:colFirst="0" w:colLast="0"/>
      <w:bookmarkStart w:id="59" w:name="_nlkg6vcg191w" w:colFirst="0" w:colLast="0"/>
      <w:bookmarkStart w:id="60" w:name="_9nq6r713iai8" w:colFirst="0" w:colLast="0"/>
      <w:bookmarkStart w:id="61" w:name="_dkp8ynm0fqp3" w:colFirst="0" w:colLast="0"/>
      <w:bookmarkStart w:id="62" w:name="_omw7a4du4i7r" w:colFirst="0" w:colLast="0"/>
      <w:bookmarkStart w:id="63" w:name="_ywj4pipjxqmo" w:colFirst="0" w:colLast="0"/>
      <w:bookmarkStart w:id="64" w:name="_wk5yzjqn5o21" w:colFirst="0" w:colLast="0"/>
      <w:bookmarkStart w:id="65" w:name="_k5286inrkbtt" w:colFirst="0" w:colLast="0"/>
      <w:bookmarkStart w:id="66" w:name="_pzjbdr9umtx" w:colFirst="0" w:colLast="0"/>
      <w:bookmarkStart w:id="67" w:name="_e5kulukycwpg" w:colFirst="0" w:colLast="0"/>
      <w:bookmarkStart w:id="68" w:name="_36xl5wdbg6o9" w:colFirst="0" w:colLast="0"/>
      <w:bookmarkStart w:id="69" w:name="_1z1395rntn49" w:colFirst="0" w:colLast="0"/>
      <w:bookmarkStart w:id="70" w:name="_3ijz606nsuf4" w:colFirst="0" w:colLast="0"/>
      <w:bookmarkStart w:id="71" w:name="_gx5jll3gj18h" w:colFirst="0" w:colLast="0"/>
      <w:bookmarkStart w:id="72" w:name="_l8bmxdpeqt7y" w:colFirst="0" w:colLast="0"/>
      <w:bookmarkStart w:id="73" w:name="_uygiugd50pkc" w:colFirst="0" w:colLast="0"/>
      <w:bookmarkStart w:id="74" w:name="_nvsk8ss4723r" w:colFirst="0" w:colLast="0"/>
      <w:bookmarkStart w:id="75" w:name="_edgs7zbf60bh" w:colFirst="0" w:colLast="0"/>
      <w:bookmarkStart w:id="76" w:name="_whdfcwi89t8x" w:colFirst="0" w:colLast="0"/>
      <w:bookmarkStart w:id="77" w:name="_acv611fepazg" w:colFirst="0" w:colLast="0"/>
      <w:bookmarkStart w:id="78" w:name="_u8jfma95l8y2" w:colFirst="0" w:colLast="0"/>
      <w:bookmarkStart w:id="79" w:name="_yif7hzos5pjc" w:colFirst="0" w:colLast="0"/>
      <w:bookmarkStart w:id="80" w:name="_1yns2auq9z96" w:colFirst="0" w:colLast="0"/>
      <w:bookmarkStart w:id="81" w:name="_m7qk5ia5dybb" w:colFirst="0" w:colLast="0"/>
      <w:bookmarkStart w:id="82" w:name="_2y31q6ht50jg" w:colFirst="0" w:colLast="0"/>
      <w:bookmarkStart w:id="83" w:name="_ukmq4roxeax5" w:colFirst="0" w:colLast="0"/>
      <w:bookmarkStart w:id="84" w:name="_ekndl0mo1x0g" w:colFirst="0" w:colLast="0"/>
      <w:bookmarkStart w:id="85" w:name="_5q96gxq0mzi3" w:colFirst="0" w:colLast="0"/>
      <w:bookmarkStart w:id="86" w:name="_jf8w632a7ts0" w:colFirst="0" w:colLast="0"/>
      <w:bookmarkStart w:id="87" w:name="_pcmgsm6wc81h" w:colFirst="0" w:colLast="0"/>
      <w:bookmarkStart w:id="88" w:name="_9sgtitrnun7k" w:colFirst="0" w:colLast="0"/>
      <w:bookmarkStart w:id="89" w:name="_Требования_к_порядку"/>
      <w:bookmarkStart w:id="90" w:name="_Критерии_успешности_тестирования"/>
      <w:bookmarkStart w:id="91" w:name="_7rvf1pt53e0k" w:colFirst="0" w:colLast="0"/>
      <w:bookmarkStart w:id="92" w:name="_m0al0q6p73q5" w:colFirst="0" w:colLast="0"/>
      <w:bookmarkStart w:id="93" w:name="_5ife2zv5rkaj" w:colFirst="0" w:colLast="0"/>
      <w:bookmarkStart w:id="94" w:name="_7n1lsm1an905" w:colFirst="0" w:colLast="0"/>
      <w:bookmarkStart w:id="95" w:name="_y8uxp9v3n8te" w:colFirst="0" w:colLast="0"/>
      <w:bookmarkStart w:id="96" w:name="_arf1ytlwcnuk" w:colFirst="0" w:colLast="0"/>
      <w:bookmarkStart w:id="97" w:name="_ajfx12lwar5i" w:colFirst="0" w:colLast="0"/>
      <w:bookmarkStart w:id="98" w:name="_Плановые_сроки_начала"/>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148F735E" w14:textId="649060EE" w:rsidR="00D9039F" w:rsidRPr="00ED130E" w:rsidRDefault="00ED130E" w:rsidP="00ED130E">
      <w:pPr>
        <w:tabs>
          <w:tab w:val="left" w:pos="1635"/>
        </w:tabs>
        <w:sectPr w:rsidR="00D9039F" w:rsidRPr="00ED130E" w:rsidSect="00B153C2">
          <w:footerReference w:type="default" r:id="rId9"/>
          <w:pgSz w:w="11900" w:h="16840"/>
          <w:pgMar w:top="851" w:right="851" w:bottom="851" w:left="1701" w:header="709" w:footer="709" w:gutter="0"/>
          <w:cols w:space="708"/>
          <w:docGrid w:linePitch="360"/>
        </w:sectPr>
      </w:pPr>
      <w:r>
        <w:tab/>
      </w:r>
    </w:p>
    <w:p w14:paraId="6E7F5644" w14:textId="77777777" w:rsidR="00D9039F" w:rsidRPr="00C867D6" w:rsidRDefault="00D9039F" w:rsidP="00FA0E00">
      <w:pPr>
        <w:pStyle w:val="af3"/>
        <w:pageBreakBefore/>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lastRenderedPageBreak/>
        <w:t>Приложение №2</w:t>
      </w:r>
    </w:p>
    <w:p w14:paraId="261D5FFF" w14:textId="77777777" w:rsidR="00D9039F" w:rsidRPr="00C867D6" w:rsidRDefault="00D9039F" w:rsidP="00FA0E00">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C867D6">
        <w:rPr>
          <w:rFonts w:ascii="Tahoma" w:hAnsi="Tahoma" w:cs="Tahoma"/>
          <w:b/>
          <w:sz w:val="20"/>
          <w:szCs w:val="20"/>
        </w:rPr>
        <w:t xml:space="preserve">к Договору </w:t>
      </w:r>
      <w:r w:rsidRPr="00C867D6">
        <w:rPr>
          <w:rFonts w:ascii="Tahoma" w:eastAsia="Times New Roman" w:hAnsi="Tahoma" w:cs="Tahoma"/>
          <w:b/>
          <w:sz w:val="20"/>
          <w:szCs w:val="20"/>
        </w:rPr>
        <w:t xml:space="preserve">на выполнение работ </w:t>
      </w:r>
    </w:p>
    <w:p w14:paraId="4FF885B0" w14:textId="77777777" w:rsidR="00D9039F" w:rsidRPr="00C867D6" w:rsidRDefault="00D9039F" w:rsidP="00FA0E00">
      <w:pPr>
        <w:widowControl w:val="0"/>
        <w:suppressLineNumbers/>
        <w:tabs>
          <w:tab w:val="left" w:pos="709"/>
        </w:tabs>
        <w:suppressAutoHyphens/>
        <w:snapToGrid w:val="0"/>
        <w:spacing w:after="0" w:line="240" w:lineRule="auto"/>
        <w:contextualSpacing/>
        <w:jc w:val="right"/>
        <w:rPr>
          <w:rFonts w:ascii="Tahoma" w:hAnsi="Tahoma" w:cs="Tahoma"/>
          <w:b/>
          <w:sz w:val="20"/>
          <w:szCs w:val="20"/>
        </w:rPr>
      </w:pPr>
      <w:r w:rsidRPr="00C867D6">
        <w:rPr>
          <w:rFonts w:ascii="Tahoma" w:hAnsi="Tahoma" w:cs="Tahoma"/>
          <w:b/>
          <w:sz w:val="20"/>
          <w:szCs w:val="20"/>
        </w:rPr>
        <w:t>№ ______________________</w:t>
      </w:r>
    </w:p>
    <w:p w14:paraId="0C2D98CB" w14:textId="77777777" w:rsidR="00D9039F" w:rsidRPr="00C867D6" w:rsidRDefault="00D9039F" w:rsidP="00FA0E00">
      <w:pPr>
        <w:pStyle w:val="ConsPlusNormal"/>
        <w:tabs>
          <w:tab w:val="left" w:pos="709"/>
        </w:tabs>
        <w:jc w:val="right"/>
        <w:rPr>
          <w:b/>
          <w:i w:val="0"/>
        </w:rPr>
      </w:pPr>
      <w:r w:rsidRPr="00C867D6">
        <w:rPr>
          <w:b/>
          <w:i w:val="0"/>
        </w:rPr>
        <w:t>от "___"__________20___г.</w:t>
      </w:r>
    </w:p>
    <w:p w14:paraId="4C4B4DC8" w14:textId="77777777" w:rsidR="00D9039F" w:rsidRPr="00C867D6" w:rsidRDefault="00D9039F" w:rsidP="00FA0E00">
      <w:pPr>
        <w:pStyle w:val="af3"/>
        <w:tabs>
          <w:tab w:val="left" w:pos="709"/>
        </w:tabs>
        <w:spacing w:after="0" w:line="240" w:lineRule="auto"/>
        <w:rPr>
          <w:rFonts w:ascii="Tahoma" w:hAnsi="Tahoma" w:cs="Tahoma"/>
          <w:b/>
          <w:sz w:val="20"/>
          <w:szCs w:val="20"/>
        </w:rPr>
      </w:pPr>
    </w:p>
    <w:p w14:paraId="7FF3C7AC" w14:textId="0477A518" w:rsidR="00D9039F" w:rsidRPr="00C867D6" w:rsidRDefault="00D9039F" w:rsidP="00FA0E00">
      <w:pPr>
        <w:pStyle w:val="af3"/>
        <w:tabs>
          <w:tab w:val="left" w:pos="709"/>
        </w:tabs>
        <w:spacing w:after="0" w:line="240" w:lineRule="auto"/>
        <w:jc w:val="center"/>
        <w:rPr>
          <w:rFonts w:ascii="Tahoma" w:hAnsi="Tahoma" w:cs="Tahoma"/>
          <w:b/>
          <w:sz w:val="20"/>
          <w:szCs w:val="20"/>
        </w:rPr>
      </w:pPr>
      <w:r w:rsidRPr="00C867D6">
        <w:rPr>
          <w:rFonts w:ascii="Tahoma" w:hAnsi="Tahoma" w:cs="Tahoma"/>
          <w:b/>
          <w:sz w:val="20"/>
          <w:szCs w:val="20"/>
        </w:rPr>
        <w:t xml:space="preserve">График </w:t>
      </w:r>
      <w:r w:rsidR="00E458AE">
        <w:rPr>
          <w:rFonts w:ascii="Tahoma" w:hAnsi="Tahoma" w:cs="Tahoma"/>
          <w:b/>
          <w:sz w:val="20"/>
          <w:szCs w:val="20"/>
        </w:rPr>
        <w:t>выполнения</w:t>
      </w:r>
      <w:r w:rsidR="00E458AE" w:rsidRPr="00C867D6">
        <w:rPr>
          <w:rFonts w:ascii="Tahoma" w:hAnsi="Tahoma" w:cs="Tahoma"/>
          <w:b/>
          <w:sz w:val="20"/>
          <w:szCs w:val="20"/>
        </w:rPr>
        <w:t xml:space="preserve"> </w:t>
      </w:r>
      <w:r w:rsidRPr="00C867D6">
        <w:rPr>
          <w:rFonts w:ascii="Tahoma" w:hAnsi="Tahoma" w:cs="Tahoma"/>
          <w:b/>
          <w:sz w:val="20"/>
          <w:szCs w:val="20"/>
        </w:rPr>
        <w:t xml:space="preserve">работ, </w:t>
      </w:r>
      <w:r w:rsidRPr="00C867D6">
        <w:rPr>
          <w:rFonts w:ascii="Tahoma" w:eastAsia="Times New Roman" w:hAnsi="Tahoma" w:cs="Tahoma"/>
          <w:b/>
          <w:sz w:val="20"/>
          <w:szCs w:val="20"/>
        </w:rPr>
        <w:t xml:space="preserve">стоимость этапов </w:t>
      </w:r>
    </w:p>
    <w:p w14:paraId="463FFF67" w14:textId="77777777" w:rsidR="00D9039F" w:rsidRPr="00C867D6" w:rsidRDefault="00D9039F" w:rsidP="00FA0E00">
      <w:pPr>
        <w:tabs>
          <w:tab w:val="left" w:pos="709"/>
        </w:tabs>
        <w:spacing w:after="0" w:line="240" w:lineRule="auto"/>
        <w:rPr>
          <w:rFonts w:ascii="Tahoma" w:hAnsi="Tahoma" w:cs="Tahoma"/>
          <w:b/>
          <w:sz w:val="20"/>
          <w:szCs w:val="20"/>
        </w:rPr>
      </w:pPr>
    </w:p>
    <w:tbl>
      <w:tblPr>
        <w:tblStyle w:val="a5"/>
        <w:tblpPr w:leftFromText="180" w:rightFromText="180" w:vertAnchor="text" w:horzAnchor="margin" w:tblpY="120"/>
        <w:tblW w:w="14738" w:type="dxa"/>
        <w:tblLayout w:type="fixed"/>
        <w:tblLook w:val="04A0" w:firstRow="1" w:lastRow="0" w:firstColumn="1" w:lastColumn="0" w:noHBand="0" w:noVBand="1"/>
      </w:tblPr>
      <w:tblGrid>
        <w:gridCol w:w="988"/>
        <w:gridCol w:w="3543"/>
        <w:gridCol w:w="2552"/>
        <w:gridCol w:w="2127"/>
        <w:gridCol w:w="1842"/>
        <w:gridCol w:w="1985"/>
        <w:gridCol w:w="1701"/>
      </w:tblGrid>
      <w:tr w:rsidR="00D9039F" w:rsidRPr="00C867D6" w14:paraId="65C675D8" w14:textId="77777777" w:rsidTr="00D9039F">
        <w:tc>
          <w:tcPr>
            <w:tcW w:w="988" w:type="dxa"/>
            <w:shd w:val="clear" w:color="auto" w:fill="F2F2F2" w:themeFill="background1" w:themeFillShade="F2"/>
            <w:vAlign w:val="center"/>
          </w:tcPr>
          <w:p w14:paraId="2035FE3E"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Calibri" w:hAnsi="Tahoma" w:cs="Tahoma"/>
                <w:b/>
                <w:bCs/>
                <w:sz w:val="20"/>
                <w:szCs w:val="20"/>
              </w:rPr>
              <w:t>№</w:t>
            </w:r>
          </w:p>
          <w:p w14:paraId="5267529C"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Calibri" w:hAnsi="Tahoma" w:cs="Tahoma"/>
                <w:b/>
                <w:bCs/>
                <w:sz w:val="20"/>
                <w:szCs w:val="20"/>
              </w:rPr>
              <w:t>п/п</w:t>
            </w:r>
          </w:p>
        </w:tc>
        <w:tc>
          <w:tcPr>
            <w:tcW w:w="3543" w:type="dxa"/>
            <w:shd w:val="clear" w:color="auto" w:fill="F2F2F2" w:themeFill="background1" w:themeFillShade="F2"/>
            <w:vAlign w:val="center"/>
          </w:tcPr>
          <w:p w14:paraId="60D90C74" w14:textId="77777777" w:rsidR="00D9039F" w:rsidRPr="00C867D6" w:rsidRDefault="00D9039F" w:rsidP="00FA0E00">
            <w:pPr>
              <w:keepNext/>
              <w:keepLines/>
              <w:tabs>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Calibri" w:hAnsi="Tahoma" w:cs="Tahoma"/>
                <w:b/>
                <w:bCs/>
                <w:sz w:val="20"/>
                <w:szCs w:val="20"/>
              </w:rPr>
              <w:t>Наименование этапа/результат этапа</w:t>
            </w:r>
          </w:p>
        </w:tc>
        <w:tc>
          <w:tcPr>
            <w:tcW w:w="2552" w:type="dxa"/>
            <w:shd w:val="clear" w:color="auto" w:fill="F2F2F2" w:themeFill="background1" w:themeFillShade="F2"/>
            <w:vAlign w:val="center"/>
          </w:tcPr>
          <w:p w14:paraId="01BF998F"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Calibri" w:hAnsi="Tahoma" w:cs="Tahoma"/>
                <w:b/>
                <w:bCs/>
                <w:sz w:val="20"/>
                <w:szCs w:val="20"/>
              </w:rPr>
              <w:t>Срок начала этапа</w:t>
            </w:r>
          </w:p>
        </w:tc>
        <w:tc>
          <w:tcPr>
            <w:tcW w:w="2127" w:type="dxa"/>
            <w:shd w:val="clear" w:color="auto" w:fill="F2F2F2" w:themeFill="background1" w:themeFillShade="F2"/>
            <w:vAlign w:val="center"/>
          </w:tcPr>
          <w:p w14:paraId="2E72A724"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Calibri" w:hAnsi="Tahoma" w:cs="Tahoma"/>
                <w:b/>
                <w:bCs/>
                <w:sz w:val="20"/>
                <w:szCs w:val="20"/>
              </w:rPr>
              <w:t>Срок окончания этапа</w:t>
            </w:r>
          </w:p>
        </w:tc>
        <w:tc>
          <w:tcPr>
            <w:tcW w:w="1842" w:type="dxa"/>
            <w:shd w:val="clear" w:color="auto" w:fill="F2F2F2" w:themeFill="background1" w:themeFillShade="F2"/>
            <w:vAlign w:val="center"/>
          </w:tcPr>
          <w:p w14:paraId="7F82DFA7"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Calibri" w:hAnsi="Tahoma" w:cs="Tahoma"/>
                <w:b/>
                <w:bCs/>
                <w:sz w:val="20"/>
                <w:szCs w:val="20"/>
              </w:rPr>
              <w:t>Отчетные документы</w:t>
            </w:r>
          </w:p>
        </w:tc>
        <w:tc>
          <w:tcPr>
            <w:tcW w:w="1985" w:type="dxa"/>
            <w:shd w:val="clear" w:color="auto" w:fill="F2F2F2" w:themeFill="background1" w:themeFillShade="F2"/>
            <w:vAlign w:val="center"/>
          </w:tcPr>
          <w:p w14:paraId="5ACAF6C3"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Calibri" w:hAnsi="Tahoma" w:cs="Tahoma"/>
                <w:b/>
                <w:bCs/>
                <w:sz w:val="20"/>
                <w:szCs w:val="20"/>
              </w:rPr>
              <w:t>Стоимость этапа без НДС</w:t>
            </w:r>
          </w:p>
        </w:tc>
        <w:tc>
          <w:tcPr>
            <w:tcW w:w="1701" w:type="dxa"/>
            <w:shd w:val="clear" w:color="auto" w:fill="F2F2F2" w:themeFill="background1" w:themeFillShade="F2"/>
            <w:vAlign w:val="center"/>
          </w:tcPr>
          <w:p w14:paraId="376982AA"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sz w:val="20"/>
                <w:szCs w:val="20"/>
              </w:rPr>
            </w:pPr>
            <w:r w:rsidRPr="00C867D6">
              <w:rPr>
                <w:rFonts w:ascii="Tahoma" w:eastAsia="Calibri" w:hAnsi="Tahoma" w:cs="Tahoma"/>
                <w:b/>
                <w:bCs/>
                <w:sz w:val="20"/>
                <w:szCs w:val="20"/>
              </w:rPr>
              <w:t>Стоимость этапа с НДС</w:t>
            </w:r>
            <w:r w:rsidRPr="00C867D6">
              <w:rPr>
                <w:rStyle w:val="ab"/>
                <w:rFonts w:ascii="Tahoma" w:eastAsia="Calibri" w:hAnsi="Tahoma" w:cs="Tahoma"/>
                <w:b/>
                <w:bCs/>
                <w:sz w:val="20"/>
                <w:szCs w:val="20"/>
              </w:rPr>
              <w:footnoteReference w:id="3"/>
            </w:r>
          </w:p>
        </w:tc>
      </w:tr>
      <w:tr w:rsidR="00D9039F" w:rsidRPr="00C867D6" w14:paraId="0D8B5BBE" w14:textId="77777777" w:rsidTr="00D9039F">
        <w:tc>
          <w:tcPr>
            <w:tcW w:w="988" w:type="dxa"/>
            <w:tcBorders>
              <w:top w:val="single" w:sz="4" w:space="0" w:color="auto"/>
              <w:left w:val="single" w:sz="4" w:space="0" w:color="auto"/>
              <w:bottom w:val="single" w:sz="4" w:space="0" w:color="auto"/>
              <w:right w:val="single" w:sz="4" w:space="0" w:color="auto"/>
            </w:tcBorders>
            <w:shd w:val="clear" w:color="auto" w:fill="auto"/>
          </w:tcPr>
          <w:p w14:paraId="09A3C141"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C867D6">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14:paraId="6A398FA9" w14:textId="77777777" w:rsidR="00D9039F" w:rsidRPr="00C867D6"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C867D6">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14:paraId="3D493750"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C867D6">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CDBC7A3"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C867D6">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14:paraId="56868E4E" w14:textId="77777777" w:rsidR="00D9039F" w:rsidRPr="00C867D6"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C867D6">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14:paraId="030E3B3A"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14:paraId="5402E155"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r>
      <w:tr w:rsidR="00D9039F" w:rsidRPr="00C867D6" w14:paraId="2427C5A5" w14:textId="77777777" w:rsidTr="00D9039F">
        <w:tc>
          <w:tcPr>
            <w:tcW w:w="988" w:type="dxa"/>
            <w:tcBorders>
              <w:top w:val="single" w:sz="4" w:space="0" w:color="auto"/>
              <w:left w:val="single" w:sz="4" w:space="0" w:color="auto"/>
              <w:bottom w:val="single" w:sz="4" w:space="0" w:color="auto"/>
              <w:right w:val="single" w:sz="4" w:space="0" w:color="auto"/>
            </w:tcBorders>
            <w:shd w:val="clear" w:color="auto" w:fill="auto"/>
          </w:tcPr>
          <w:p w14:paraId="364B34AE"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C867D6">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14:paraId="7E30DAF0" w14:textId="77777777" w:rsidR="00D9039F" w:rsidRPr="00C867D6"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C867D6">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14:paraId="334C2053"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C867D6">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A80E2CD"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C867D6">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14:paraId="0D89935D" w14:textId="77777777" w:rsidR="00D9039F" w:rsidRPr="00C867D6"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C867D6">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14:paraId="71E715CC"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14:paraId="493C2A18"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r>
      <w:tr w:rsidR="00D9039F" w:rsidRPr="00C867D6" w14:paraId="74CFBB43" w14:textId="77777777" w:rsidTr="00D9039F">
        <w:tc>
          <w:tcPr>
            <w:tcW w:w="988" w:type="dxa"/>
            <w:tcBorders>
              <w:top w:val="nil"/>
              <w:left w:val="single" w:sz="4" w:space="0" w:color="auto"/>
              <w:bottom w:val="single" w:sz="4" w:space="0" w:color="auto"/>
              <w:right w:val="single" w:sz="4" w:space="0" w:color="auto"/>
            </w:tcBorders>
            <w:shd w:val="clear" w:color="auto" w:fill="auto"/>
          </w:tcPr>
          <w:p w14:paraId="24D60623"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C867D6">
              <w:rPr>
                <w:rFonts w:ascii="Tahoma" w:eastAsia="Times New Roman" w:hAnsi="Tahoma" w:cs="Tahoma"/>
                <w:sz w:val="20"/>
                <w:szCs w:val="20"/>
              </w:rPr>
              <w:t>___</w:t>
            </w:r>
          </w:p>
        </w:tc>
        <w:tc>
          <w:tcPr>
            <w:tcW w:w="3543" w:type="dxa"/>
            <w:tcBorders>
              <w:top w:val="nil"/>
              <w:left w:val="nil"/>
              <w:bottom w:val="single" w:sz="4" w:space="0" w:color="auto"/>
              <w:right w:val="single" w:sz="4" w:space="0" w:color="auto"/>
            </w:tcBorders>
            <w:shd w:val="clear" w:color="auto" w:fill="auto"/>
          </w:tcPr>
          <w:p w14:paraId="41B63339" w14:textId="77777777" w:rsidR="00D9039F" w:rsidRPr="00C867D6"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C867D6">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14:paraId="05D7E8A1"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C867D6">
              <w:rPr>
                <w:rFonts w:ascii="Tahoma" w:eastAsia="Times New Roman" w:hAnsi="Tahoma" w:cs="Tahoma"/>
                <w:sz w:val="20"/>
                <w:szCs w:val="20"/>
              </w:rPr>
              <w:t>___</w:t>
            </w:r>
          </w:p>
        </w:tc>
        <w:tc>
          <w:tcPr>
            <w:tcW w:w="2127" w:type="dxa"/>
            <w:tcBorders>
              <w:top w:val="nil"/>
              <w:left w:val="single" w:sz="4" w:space="0" w:color="auto"/>
              <w:bottom w:val="single" w:sz="4" w:space="0" w:color="auto"/>
              <w:right w:val="single" w:sz="4" w:space="0" w:color="auto"/>
            </w:tcBorders>
            <w:shd w:val="clear" w:color="auto" w:fill="auto"/>
          </w:tcPr>
          <w:p w14:paraId="47041093"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C867D6">
              <w:rPr>
                <w:rFonts w:ascii="Tahoma" w:eastAsia="Times New Roman" w:hAnsi="Tahoma" w:cs="Tahoma"/>
                <w:sz w:val="20"/>
                <w:szCs w:val="20"/>
              </w:rPr>
              <w:t>___</w:t>
            </w:r>
          </w:p>
        </w:tc>
        <w:tc>
          <w:tcPr>
            <w:tcW w:w="1842" w:type="dxa"/>
            <w:tcBorders>
              <w:top w:val="nil"/>
              <w:left w:val="nil"/>
              <w:bottom w:val="single" w:sz="4" w:space="0" w:color="auto"/>
              <w:right w:val="single" w:sz="4" w:space="0" w:color="auto"/>
            </w:tcBorders>
            <w:shd w:val="clear" w:color="auto" w:fill="auto"/>
          </w:tcPr>
          <w:p w14:paraId="01FCB810" w14:textId="77777777" w:rsidR="00D9039F" w:rsidRPr="00C867D6" w:rsidDel="00587625" w:rsidRDefault="00D9039F" w:rsidP="00FA0E00">
            <w:pPr>
              <w:keepNext/>
              <w:keepLines/>
              <w:tabs>
                <w:tab w:val="num" w:pos="652"/>
                <w:tab w:val="left" w:pos="709"/>
              </w:tabs>
              <w:spacing w:after="0" w:line="240" w:lineRule="auto"/>
              <w:contextualSpacing/>
              <w:outlineLvl w:val="0"/>
              <w:rPr>
                <w:rFonts w:ascii="Tahoma" w:hAnsi="Tahoma" w:cs="Tahoma"/>
                <w:color w:val="000000"/>
                <w:sz w:val="20"/>
                <w:szCs w:val="20"/>
              </w:rPr>
            </w:pPr>
            <w:r w:rsidRPr="00C867D6">
              <w:rPr>
                <w:rFonts w:ascii="Tahoma" w:eastAsia="Times New Roman" w:hAnsi="Tahoma" w:cs="Tahoma"/>
                <w:sz w:val="20"/>
                <w:szCs w:val="20"/>
              </w:rPr>
              <w:t>___</w:t>
            </w:r>
          </w:p>
        </w:tc>
        <w:tc>
          <w:tcPr>
            <w:tcW w:w="1985" w:type="dxa"/>
            <w:tcBorders>
              <w:top w:val="nil"/>
              <w:left w:val="nil"/>
              <w:bottom w:val="single" w:sz="4" w:space="0" w:color="auto"/>
              <w:right w:val="single" w:sz="4" w:space="0" w:color="auto"/>
            </w:tcBorders>
          </w:tcPr>
          <w:p w14:paraId="572DFD6D"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c>
          <w:tcPr>
            <w:tcW w:w="1701" w:type="dxa"/>
            <w:tcBorders>
              <w:top w:val="nil"/>
              <w:left w:val="nil"/>
              <w:bottom w:val="single" w:sz="4" w:space="0" w:color="auto"/>
              <w:right w:val="single" w:sz="4" w:space="0" w:color="auto"/>
            </w:tcBorders>
          </w:tcPr>
          <w:p w14:paraId="1A60209C" w14:textId="77777777" w:rsidR="00D9039F" w:rsidRPr="00C867D6" w:rsidDel="00587625"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r>
      <w:tr w:rsidR="00D9039F" w:rsidRPr="00C867D6" w14:paraId="656F3E46" w14:textId="77777777" w:rsidTr="00D9039F">
        <w:tc>
          <w:tcPr>
            <w:tcW w:w="988" w:type="dxa"/>
          </w:tcPr>
          <w:p w14:paraId="604FFB30"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C867D6">
              <w:rPr>
                <w:rFonts w:ascii="Tahoma" w:hAnsi="Tahoma" w:cs="Tahoma"/>
                <w:b/>
                <w:bCs/>
                <w:snapToGrid w:val="0"/>
                <w:color w:val="000000"/>
                <w:sz w:val="20"/>
                <w:szCs w:val="20"/>
              </w:rPr>
              <w:t>ИТОГО</w:t>
            </w:r>
          </w:p>
        </w:tc>
        <w:tc>
          <w:tcPr>
            <w:tcW w:w="3543" w:type="dxa"/>
          </w:tcPr>
          <w:p w14:paraId="77645865" w14:textId="77777777" w:rsidR="00D9039F" w:rsidRPr="00C867D6" w:rsidRDefault="00D9039F" w:rsidP="00FA0E00">
            <w:pPr>
              <w:keepNext/>
              <w:keepLines/>
              <w:tabs>
                <w:tab w:val="left" w:pos="709"/>
              </w:tabs>
              <w:spacing w:after="0" w:line="240" w:lineRule="auto"/>
              <w:contextualSpacing/>
              <w:outlineLvl w:val="0"/>
              <w:rPr>
                <w:rFonts w:ascii="Tahoma" w:hAnsi="Tahoma" w:cs="Tahoma"/>
                <w:color w:val="000000"/>
                <w:sz w:val="20"/>
                <w:szCs w:val="20"/>
              </w:rPr>
            </w:pPr>
          </w:p>
        </w:tc>
        <w:tc>
          <w:tcPr>
            <w:tcW w:w="2552" w:type="dxa"/>
          </w:tcPr>
          <w:p w14:paraId="5FA01379"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p>
        </w:tc>
        <w:tc>
          <w:tcPr>
            <w:tcW w:w="2127" w:type="dxa"/>
          </w:tcPr>
          <w:p w14:paraId="1B1801AB"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hAnsi="Tahoma" w:cs="Tahoma"/>
                <w:color w:val="000000"/>
                <w:sz w:val="20"/>
                <w:szCs w:val="20"/>
              </w:rPr>
            </w:pPr>
          </w:p>
        </w:tc>
        <w:tc>
          <w:tcPr>
            <w:tcW w:w="1842" w:type="dxa"/>
          </w:tcPr>
          <w:p w14:paraId="0304C881" w14:textId="77777777" w:rsidR="00D9039F" w:rsidRPr="00C867D6" w:rsidRDefault="00D9039F" w:rsidP="00FA0E00">
            <w:pPr>
              <w:tabs>
                <w:tab w:val="left" w:pos="709"/>
              </w:tabs>
              <w:spacing w:after="0" w:line="240" w:lineRule="auto"/>
              <w:rPr>
                <w:rFonts w:ascii="Tahoma" w:hAnsi="Tahoma" w:cs="Tahoma"/>
                <w:sz w:val="20"/>
                <w:szCs w:val="20"/>
              </w:rPr>
            </w:pPr>
          </w:p>
        </w:tc>
        <w:tc>
          <w:tcPr>
            <w:tcW w:w="1985" w:type="dxa"/>
          </w:tcPr>
          <w:p w14:paraId="698CA5FF"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c>
          <w:tcPr>
            <w:tcW w:w="1701" w:type="dxa"/>
          </w:tcPr>
          <w:p w14:paraId="53C91D20" w14:textId="77777777" w:rsidR="00D9039F" w:rsidRPr="00C867D6" w:rsidRDefault="00D9039F" w:rsidP="00FA0E00">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C867D6">
              <w:rPr>
                <w:rFonts w:ascii="Tahoma" w:eastAsia="Times New Roman" w:hAnsi="Tahoma" w:cs="Tahoma"/>
                <w:sz w:val="20"/>
                <w:szCs w:val="20"/>
              </w:rPr>
              <w:t>___</w:t>
            </w:r>
          </w:p>
        </w:tc>
      </w:tr>
    </w:tbl>
    <w:p w14:paraId="77B4E19D" w14:textId="77777777" w:rsidR="00D9039F" w:rsidRPr="00C867D6" w:rsidRDefault="00D9039F" w:rsidP="00FA0E00">
      <w:pPr>
        <w:tabs>
          <w:tab w:val="left" w:pos="709"/>
        </w:tabs>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C867D6" w14:paraId="6397624D" w14:textId="77777777" w:rsidTr="00D9039F">
        <w:trPr>
          <w:trHeight w:val="240"/>
        </w:trPr>
        <w:tc>
          <w:tcPr>
            <w:tcW w:w="4673" w:type="dxa"/>
          </w:tcPr>
          <w:p w14:paraId="71402A3C" w14:textId="77777777" w:rsidR="00D9039F" w:rsidRPr="00C867D6" w:rsidRDefault="00D9039F" w:rsidP="00FA0E00">
            <w:pPr>
              <w:pStyle w:val="a9"/>
              <w:shd w:val="clear" w:color="auto" w:fill="FFFFFF"/>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420" w:type="dxa"/>
          </w:tcPr>
          <w:p w14:paraId="45A136B5" w14:textId="77777777" w:rsidR="00D9039F" w:rsidRPr="00C867D6"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14:paraId="54BCA1C8" w14:textId="77777777" w:rsidR="00D9039F" w:rsidRPr="00C867D6"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D9039F" w:rsidRPr="00C867D6" w14:paraId="353CFAD6" w14:textId="77777777" w:rsidTr="00D9039F">
        <w:trPr>
          <w:trHeight w:val="1553"/>
        </w:trPr>
        <w:tc>
          <w:tcPr>
            <w:tcW w:w="4673" w:type="dxa"/>
          </w:tcPr>
          <w:p w14:paraId="41A30C59"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271D8D26"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33BCA3FA"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66EB77FF"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 xml:space="preserve">______________________/_________________/ </w:t>
            </w:r>
          </w:p>
          <w:p w14:paraId="72676B18" w14:textId="77777777" w:rsidR="00D9039F" w:rsidRPr="00C867D6" w:rsidRDefault="00D9039F" w:rsidP="00FA0E00">
            <w:pPr>
              <w:tabs>
                <w:tab w:val="left" w:pos="709"/>
              </w:tabs>
              <w:spacing w:after="0" w:line="240" w:lineRule="auto"/>
              <w:rPr>
                <w:rFonts w:ascii="Tahoma" w:hAnsi="Tahoma" w:cs="Tahoma"/>
                <w:color w:val="000000" w:themeColor="text1"/>
                <w:spacing w:val="-3"/>
                <w:sz w:val="20"/>
                <w:szCs w:val="20"/>
              </w:rPr>
            </w:pPr>
            <w:proofErr w:type="spellStart"/>
            <w:r w:rsidRPr="00C867D6">
              <w:rPr>
                <w:rFonts w:ascii="Tahoma" w:hAnsi="Tahoma" w:cs="Tahoma"/>
                <w:color w:val="000000" w:themeColor="text1"/>
                <w:spacing w:val="-3"/>
                <w:sz w:val="20"/>
                <w:szCs w:val="20"/>
              </w:rPr>
              <w:t>м.п</w:t>
            </w:r>
            <w:proofErr w:type="spellEnd"/>
            <w:r w:rsidRPr="00C867D6">
              <w:rPr>
                <w:rFonts w:ascii="Tahoma" w:hAnsi="Tahoma" w:cs="Tahoma"/>
                <w:color w:val="000000" w:themeColor="text1"/>
                <w:spacing w:val="-3"/>
                <w:sz w:val="20"/>
                <w:szCs w:val="20"/>
              </w:rPr>
              <w:t>.</w:t>
            </w:r>
          </w:p>
          <w:p w14:paraId="0484626C" w14:textId="77777777" w:rsidR="00D9039F" w:rsidRPr="00C867D6" w:rsidRDefault="00D9039F"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14:paraId="65C06F85"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14:paraId="22833A8D"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1F6A0905"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41E8B778"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17D34858"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lang w:val="en-US"/>
              </w:rPr>
              <w:t xml:space="preserve">______________________/_________________/ </w:t>
            </w:r>
            <w:r w:rsidRPr="00C867D6">
              <w:rPr>
                <w:rFonts w:ascii="Tahoma" w:hAnsi="Tahoma" w:cs="Tahoma"/>
                <w:color w:val="000000" w:themeColor="text1"/>
                <w:spacing w:val="-3"/>
                <w:sz w:val="20"/>
                <w:szCs w:val="20"/>
              </w:rPr>
              <w:t>м</w:t>
            </w:r>
            <w:r w:rsidRPr="00C867D6">
              <w:rPr>
                <w:rFonts w:ascii="Tahoma" w:hAnsi="Tahoma" w:cs="Tahoma"/>
                <w:color w:val="000000" w:themeColor="text1"/>
                <w:spacing w:val="-3"/>
                <w:sz w:val="20"/>
                <w:szCs w:val="20"/>
                <w:lang w:val="en-US"/>
              </w:rPr>
              <w:t>.</w:t>
            </w:r>
            <w:r w:rsidRPr="00C867D6">
              <w:rPr>
                <w:rFonts w:ascii="Tahoma" w:hAnsi="Tahoma" w:cs="Tahoma"/>
                <w:color w:val="000000" w:themeColor="text1"/>
                <w:spacing w:val="-3"/>
                <w:sz w:val="20"/>
                <w:szCs w:val="20"/>
              </w:rPr>
              <w:t>п</w:t>
            </w:r>
            <w:r w:rsidRPr="00C867D6">
              <w:rPr>
                <w:rFonts w:ascii="Tahoma" w:hAnsi="Tahoma" w:cs="Tahoma"/>
                <w:color w:val="000000" w:themeColor="text1"/>
                <w:spacing w:val="-3"/>
                <w:sz w:val="20"/>
                <w:szCs w:val="20"/>
                <w:lang w:val="en-US"/>
              </w:rPr>
              <w:t>.</w:t>
            </w:r>
          </w:p>
          <w:p w14:paraId="1F8B11F7" w14:textId="77777777" w:rsidR="00D9039F" w:rsidRPr="00C867D6" w:rsidRDefault="00D9039F" w:rsidP="00FA0E00">
            <w:pPr>
              <w:tabs>
                <w:tab w:val="left" w:pos="709"/>
              </w:tabs>
              <w:spacing w:after="0" w:line="240" w:lineRule="auto"/>
              <w:jc w:val="both"/>
              <w:rPr>
                <w:rFonts w:ascii="Tahoma" w:hAnsi="Tahoma" w:cs="Tahoma"/>
                <w:color w:val="000000" w:themeColor="text1"/>
                <w:sz w:val="20"/>
                <w:szCs w:val="20"/>
              </w:rPr>
            </w:pPr>
          </w:p>
        </w:tc>
      </w:tr>
    </w:tbl>
    <w:p w14:paraId="7F6FAFDE" w14:textId="77777777" w:rsidR="00D9039F" w:rsidRPr="00C867D6" w:rsidRDefault="00D9039F" w:rsidP="00FA0E00">
      <w:pPr>
        <w:tabs>
          <w:tab w:val="left" w:pos="709"/>
        </w:tabs>
        <w:spacing w:after="0" w:line="240" w:lineRule="auto"/>
        <w:jc w:val="both"/>
        <w:rPr>
          <w:rFonts w:ascii="Tahoma" w:hAnsi="Tahoma" w:cs="Tahoma"/>
          <w:sz w:val="20"/>
          <w:szCs w:val="20"/>
        </w:rPr>
      </w:pPr>
    </w:p>
    <w:p w14:paraId="7ABAC677" w14:textId="77777777" w:rsidR="00D9039F" w:rsidRPr="00C867D6" w:rsidRDefault="00D9039F" w:rsidP="00FA0E00">
      <w:pPr>
        <w:tabs>
          <w:tab w:val="left" w:pos="709"/>
        </w:tabs>
        <w:spacing w:after="0" w:line="240" w:lineRule="auto"/>
        <w:rPr>
          <w:rFonts w:ascii="Tahoma" w:hAnsi="Tahoma" w:cs="Tahoma"/>
          <w:b/>
          <w:sz w:val="20"/>
          <w:szCs w:val="20"/>
        </w:rPr>
      </w:pPr>
      <w:r w:rsidRPr="00C867D6">
        <w:rPr>
          <w:rFonts w:ascii="Tahoma" w:hAnsi="Tahoma" w:cs="Tahoma"/>
          <w:b/>
          <w:sz w:val="20"/>
          <w:szCs w:val="20"/>
        </w:rPr>
        <w:br w:type="page"/>
      </w:r>
    </w:p>
    <w:p w14:paraId="6A5CB5F2" w14:textId="77777777" w:rsidR="00D9039F" w:rsidRPr="00C867D6" w:rsidRDefault="00D9039F" w:rsidP="00FA0E00">
      <w:pPr>
        <w:pStyle w:val="af3"/>
        <w:pageBreakBefore/>
        <w:tabs>
          <w:tab w:val="left" w:pos="709"/>
        </w:tabs>
        <w:spacing w:after="0" w:line="240" w:lineRule="auto"/>
        <w:ind w:right="-6"/>
        <w:jc w:val="right"/>
        <w:rPr>
          <w:rFonts w:ascii="Tahoma" w:hAnsi="Tahoma" w:cs="Tahoma"/>
          <w:b/>
          <w:sz w:val="20"/>
          <w:szCs w:val="20"/>
        </w:rPr>
        <w:sectPr w:rsidR="00D9039F" w:rsidRPr="00C867D6" w:rsidSect="00B153C2">
          <w:pgSz w:w="16840" w:h="11900" w:orient="landscape"/>
          <w:pgMar w:top="851" w:right="851" w:bottom="851" w:left="1701" w:header="709" w:footer="709" w:gutter="0"/>
          <w:cols w:space="708"/>
          <w:docGrid w:linePitch="360"/>
        </w:sectPr>
      </w:pPr>
    </w:p>
    <w:p w14:paraId="01BCE25B" w14:textId="77777777" w:rsidR="00D9039F" w:rsidRPr="00C867D6" w:rsidRDefault="00D9039F" w:rsidP="00FA0E00">
      <w:pPr>
        <w:pStyle w:val="af3"/>
        <w:pageBreakBefore/>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lastRenderedPageBreak/>
        <w:t>Приложение № 3</w:t>
      </w:r>
    </w:p>
    <w:p w14:paraId="46445D94" w14:textId="77777777" w:rsidR="00D9039F" w:rsidRPr="00C867D6" w:rsidRDefault="00D9039F" w:rsidP="00FA0E00">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C867D6">
        <w:rPr>
          <w:rFonts w:ascii="Tahoma" w:hAnsi="Tahoma" w:cs="Tahoma"/>
          <w:b/>
          <w:sz w:val="20"/>
          <w:szCs w:val="20"/>
        </w:rPr>
        <w:t xml:space="preserve">к Договору </w:t>
      </w:r>
      <w:r w:rsidRPr="00C867D6">
        <w:rPr>
          <w:rFonts w:ascii="Tahoma" w:eastAsia="Times New Roman" w:hAnsi="Tahoma" w:cs="Tahoma"/>
          <w:b/>
          <w:sz w:val="20"/>
          <w:szCs w:val="20"/>
        </w:rPr>
        <w:t xml:space="preserve">на выполнение работ </w:t>
      </w:r>
    </w:p>
    <w:p w14:paraId="47C6CA2A" w14:textId="77777777" w:rsidR="00D9039F" w:rsidRPr="00C867D6" w:rsidRDefault="00D9039F" w:rsidP="00FA0E00">
      <w:pPr>
        <w:pStyle w:val="af3"/>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t>№ ______________________</w:t>
      </w:r>
    </w:p>
    <w:p w14:paraId="30467E1B" w14:textId="77777777" w:rsidR="00D9039F" w:rsidRPr="00C867D6" w:rsidRDefault="00D9039F" w:rsidP="00FA0E00">
      <w:pPr>
        <w:pStyle w:val="ConsPlusNormal"/>
        <w:tabs>
          <w:tab w:val="left" w:pos="709"/>
        </w:tabs>
        <w:jc w:val="right"/>
        <w:rPr>
          <w:b/>
          <w:i w:val="0"/>
        </w:rPr>
      </w:pPr>
      <w:r w:rsidRPr="00C867D6">
        <w:rPr>
          <w:b/>
          <w:i w:val="0"/>
        </w:rPr>
        <w:t>от "___"__________20___г.</w:t>
      </w:r>
    </w:p>
    <w:p w14:paraId="1B60AB47" w14:textId="77777777" w:rsidR="00D9039F" w:rsidRPr="00C867D6" w:rsidRDefault="00D9039F" w:rsidP="00FA0E00">
      <w:pPr>
        <w:pStyle w:val="ConsPlusNormal"/>
        <w:tabs>
          <w:tab w:val="left" w:pos="709"/>
        </w:tabs>
        <w:jc w:val="right"/>
        <w:rPr>
          <w:b/>
          <w:i w:val="0"/>
        </w:rPr>
      </w:pPr>
    </w:p>
    <w:p w14:paraId="6697719F" w14:textId="77777777" w:rsidR="00D9039F" w:rsidRPr="00C867D6" w:rsidRDefault="00D9039F" w:rsidP="00FA0E00">
      <w:pPr>
        <w:tabs>
          <w:tab w:val="left" w:pos="709"/>
          <w:tab w:val="left" w:pos="2970"/>
        </w:tabs>
        <w:spacing w:after="0" w:line="240" w:lineRule="auto"/>
        <w:jc w:val="center"/>
        <w:rPr>
          <w:rFonts w:ascii="Tahoma" w:eastAsia="Times New Roman" w:hAnsi="Tahoma" w:cs="Tahoma"/>
          <w:b/>
          <w:sz w:val="20"/>
          <w:szCs w:val="20"/>
        </w:rPr>
      </w:pPr>
      <w:r w:rsidRPr="00C867D6">
        <w:rPr>
          <w:rFonts w:ascii="Tahoma" w:eastAsia="Times New Roman" w:hAnsi="Tahoma" w:cs="Tahoma"/>
          <w:b/>
          <w:sz w:val="20"/>
          <w:szCs w:val="20"/>
        </w:rPr>
        <w:t xml:space="preserve">ФОРМА </w:t>
      </w:r>
    </w:p>
    <w:p w14:paraId="5AEECEC1" w14:textId="77777777" w:rsidR="00D9039F" w:rsidRPr="00C867D6" w:rsidRDefault="00D9039F" w:rsidP="00FA0E00">
      <w:pPr>
        <w:tabs>
          <w:tab w:val="left" w:pos="709"/>
          <w:tab w:val="left" w:pos="2970"/>
        </w:tabs>
        <w:spacing w:after="0" w:line="240" w:lineRule="auto"/>
        <w:jc w:val="center"/>
        <w:rPr>
          <w:rFonts w:ascii="Tahoma" w:eastAsia="Times New Roman" w:hAnsi="Tahoma" w:cs="Tahoma"/>
          <w:b/>
          <w:sz w:val="20"/>
          <w:szCs w:val="20"/>
        </w:rPr>
      </w:pPr>
      <w:r w:rsidRPr="00C867D6">
        <w:rPr>
          <w:rFonts w:ascii="Tahoma" w:eastAsia="Times New Roman" w:hAnsi="Tahoma" w:cs="Tahoma"/>
          <w:b/>
          <w:sz w:val="20"/>
          <w:szCs w:val="20"/>
        </w:rPr>
        <w:t>Акт приема-передачи</w:t>
      </w:r>
    </w:p>
    <w:p w14:paraId="167EB4D5" w14:textId="77777777" w:rsidR="00D9039F" w:rsidRPr="00C867D6" w:rsidRDefault="00D9039F" w:rsidP="00FA0E00">
      <w:pPr>
        <w:tabs>
          <w:tab w:val="left" w:pos="709"/>
          <w:tab w:val="left" w:pos="2970"/>
        </w:tabs>
        <w:spacing w:after="0" w:line="240" w:lineRule="auto"/>
        <w:jc w:val="center"/>
        <w:rPr>
          <w:rFonts w:ascii="Tahoma" w:eastAsia="Times New Roman" w:hAnsi="Tahoma" w:cs="Tahoma"/>
          <w:b/>
          <w:sz w:val="20"/>
          <w:szCs w:val="20"/>
        </w:rPr>
      </w:pPr>
      <w:r w:rsidRPr="00C867D6">
        <w:rPr>
          <w:rFonts w:ascii="Tahoma" w:eastAsia="Times New Roman" w:hAnsi="Tahoma" w:cs="Tahoma"/>
          <w:b/>
          <w:sz w:val="20"/>
          <w:szCs w:val="20"/>
        </w:rPr>
        <w:t>выполненных работ (результата работ)</w:t>
      </w:r>
    </w:p>
    <w:p w14:paraId="15EC0661" w14:textId="77777777" w:rsidR="00D9039F" w:rsidRPr="00C867D6" w:rsidRDefault="00D9039F" w:rsidP="00FA0E00">
      <w:pPr>
        <w:tabs>
          <w:tab w:val="left" w:pos="709"/>
          <w:tab w:val="left" w:pos="2970"/>
        </w:tabs>
        <w:spacing w:after="0" w:line="240" w:lineRule="auto"/>
        <w:jc w:val="center"/>
        <w:rPr>
          <w:rFonts w:ascii="Tahoma" w:eastAsia="Times New Roman" w:hAnsi="Tahoma" w:cs="Tahoma"/>
          <w:b/>
          <w:sz w:val="20"/>
          <w:szCs w:val="20"/>
        </w:rPr>
      </w:pPr>
    </w:p>
    <w:p w14:paraId="1ABD7728" w14:textId="77777777" w:rsidR="00D9039F" w:rsidRPr="00C867D6" w:rsidRDefault="00D9039F" w:rsidP="00FA0E00">
      <w:pPr>
        <w:shd w:val="clear" w:color="auto" w:fill="FFFFFF"/>
        <w:tabs>
          <w:tab w:val="left" w:pos="709"/>
        </w:tabs>
        <w:spacing w:after="0" w:line="240" w:lineRule="auto"/>
        <w:jc w:val="center"/>
        <w:rPr>
          <w:rFonts w:ascii="Tahoma" w:hAnsi="Tahoma" w:cs="Tahoma"/>
          <w:color w:val="000000"/>
          <w:spacing w:val="-2"/>
          <w:sz w:val="20"/>
          <w:szCs w:val="20"/>
        </w:rPr>
      </w:pPr>
      <w:r w:rsidRPr="00C867D6">
        <w:rPr>
          <w:rFonts w:ascii="Tahoma" w:hAnsi="Tahoma" w:cs="Tahoma"/>
          <w:color w:val="000000"/>
          <w:spacing w:val="-2"/>
          <w:sz w:val="20"/>
          <w:szCs w:val="20"/>
        </w:rPr>
        <w:t>г. Москва</w:t>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r>
      <w:r w:rsidRPr="00C867D6">
        <w:rPr>
          <w:rFonts w:ascii="Tahoma" w:hAnsi="Tahoma" w:cs="Tahoma"/>
          <w:color w:val="000000"/>
          <w:spacing w:val="-2"/>
          <w:sz w:val="20"/>
          <w:szCs w:val="20"/>
        </w:rPr>
        <w:tab/>
        <w:t xml:space="preserve"> "</w:t>
      </w:r>
      <w:r w:rsidRPr="00C867D6">
        <w:rPr>
          <w:rFonts w:ascii="Tahoma" w:hAnsi="Tahoma" w:cs="Tahoma"/>
          <w:color w:val="000000"/>
          <w:sz w:val="20"/>
          <w:szCs w:val="20"/>
        </w:rPr>
        <w:t xml:space="preserve">___" ____________ </w:t>
      </w:r>
      <w:r w:rsidRPr="00C867D6">
        <w:rPr>
          <w:rFonts w:ascii="Tahoma" w:hAnsi="Tahoma" w:cs="Tahoma"/>
          <w:color w:val="000000"/>
          <w:spacing w:val="-2"/>
          <w:sz w:val="20"/>
          <w:szCs w:val="20"/>
        </w:rPr>
        <w:t>20__ г.</w:t>
      </w:r>
    </w:p>
    <w:p w14:paraId="7190EAAE" w14:textId="77777777" w:rsidR="005539CC" w:rsidRPr="00C867D6" w:rsidRDefault="005539CC" w:rsidP="00FA0E00">
      <w:pPr>
        <w:shd w:val="clear" w:color="auto" w:fill="FFFFFF"/>
        <w:tabs>
          <w:tab w:val="left" w:pos="709"/>
        </w:tabs>
        <w:spacing w:after="0" w:line="240" w:lineRule="auto"/>
        <w:jc w:val="center"/>
        <w:rPr>
          <w:rFonts w:ascii="Tahoma" w:hAnsi="Tahoma" w:cs="Tahoma"/>
          <w:color w:val="000000"/>
          <w:spacing w:val="-2"/>
          <w:sz w:val="20"/>
          <w:szCs w:val="20"/>
        </w:rPr>
      </w:pPr>
    </w:p>
    <w:p w14:paraId="5F881B68" w14:textId="77777777" w:rsidR="00D9039F" w:rsidRPr="00C867D6" w:rsidRDefault="00D9039F" w:rsidP="00FA0E00">
      <w:pPr>
        <w:tabs>
          <w:tab w:val="left" w:pos="709"/>
        </w:tabs>
        <w:spacing w:after="0" w:line="240" w:lineRule="auto"/>
        <w:jc w:val="both"/>
        <w:rPr>
          <w:rFonts w:ascii="Tahoma" w:eastAsia="Times New Roman" w:hAnsi="Tahoma" w:cs="Tahoma"/>
          <w:color w:val="000000" w:themeColor="text1"/>
          <w:sz w:val="20"/>
          <w:szCs w:val="20"/>
          <w:lang w:eastAsia="ru-RU"/>
        </w:rPr>
      </w:pPr>
      <w:r w:rsidRPr="00C867D6">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14:paraId="03904AEA"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C867D6">
        <w:rPr>
          <w:rFonts w:ascii="Tahoma" w:eastAsia="Times New Roman" w:hAnsi="Tahoma" w:cs="Tahoma"/>
          <w:iCs/>
          <w:sz w:val="20"/>
          <w:szCs w:val="20"/>
        </w:rPr>
        <w:t>составили и подписали Акт</w:t>
      </w:r>
      <w:r w:rsidRPr="00C867D6">
        <w:rPr>
          <w:rFonts w:ascii="Tahoma" w:hAnsi="Tahoma" w:cs="Tahoma"/>
          <w:sz w:val="20"/>
          <w:szCs w:val="20"/>
        </w:rPr>
        <w:t xml:space="preserve"> </w:t>
      </w:r>
      <w:r w:rsidRPr="00C867D6">
        <w:rPr>
          <w:rFonts w:ascii="Tahoma" w:eastAsia="Times New Roman" w:hAnsi="Tahoma" w:cs="Tahoma"/>
          <w:iCs/>
          <w:sz w:val="20"/>
          <w:szCs w:val="20"/>
        </w:rPr>
        <w:t>приема-передачи выполненных работ</w:t>
      </w:r>
      <w:r w:rsidRPr="00C867D6">
        <w:rPr>
          <w:rFonts w:ascii="Tahoma" w:eastAsia="Times New Roman" w:hAnsi="Tahoma" w:cs="Tahoma"/>
          <w:b/>
          <w:iCs/>
          <w:sz w:val="20"/>
          <w:szCs w:val="20"/>
        </w:rPr>
        <w:t xml:space="preserve"> </w:t>
      </w:r>
      <w:r w:rsidRPr="00C867D6">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14:paraId="51969639" w14:textId="77777777" w:rsidR="00D9039F" w:rsidRPr="00C867D6" w:rsidRDefault="00D9039F" w:rsidP="00FA0E00">
      <w:pPr>
        <w:tabs>
          <w:tab w:val="left" w:pos="709"/>
        </w:tabs>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D9039F" w:rsidRPr="00C867D6" w14:paraId="328AEC10" w14:textId="77777777" w:rsidTr="00D9039F">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DF0C9"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46DB0DF6"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CB36005"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8778EDC"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4DB06F1A"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04A328D7"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02628545"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 xml:space="preserve">Сумма НДС, </w:t>
            </w:r>
            <w:r w:rsidRPr="00C867D6">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F4E48"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Стоимость с НДС, руб. коп.</w:t>
            </w:r>
            <w:r w:rsidRPr="00C867D6">
              <w:rPr>
                <w:rStyle w:val="ab"/>
                <w:rFonts w:ascii="Tahoma" w:hAnsi="Tahoma" w:cs="Tahoma"/>
                <w:bCs/>
                <w:sz w:val="20"/>
                <w:szCs w:val="20"/>
              </w:rPr>
              <w:footnoteReference w:id="4"/>
            </w:r>
          </w:p>
        </w:tc>
      </w:tr>
      <w:tr w:rsidR="00D9039F" w:rsidRPr="00C867D6" w14:paraId="0E53DD29" w14:textId="77777777" w:rsidTr="00D9039F">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68EEC5E"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040EA1BA"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405F0C4D"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1967B480"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3A8453C3"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018E41B3"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97B2C0B"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15558ECC"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8</w:t>
            </w:r>
          </w:p>
        </w:tc>
      </w:tr>
      <w:tr w:rsidR="00D9039F" w:rsidRPr="00C867D6" w14:paraId="4AF836AF" w14:textId="77777777"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42583873"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4D7A635A"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6B4249C9"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91598E8"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7C97E3E7"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6A0F1D23"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60DDAA3E"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32D90742"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r>
      <w:tr w:rsidR="00D9039F" w:rsidRPr="00C867D6" w14:paraId="1C2A8733" w14:textId="77777777"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2F56AAE5"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2AE6EC6F"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8091E9C"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10E84108"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39139B36"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40362F26"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79BB980C"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2CC4FCFF"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p>
        </w:tc>
      </w:tr>
      <w:tr w:rsidR="00D9039F" w:rsidRPr="00C867D6" w14:paraId="32BC553B" w14:textId="77777777"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26916AB9" w14:textId="77777777" w:rsidR="00D9039F" w:rsidRPr="00C867D6" w:rsidRDefault="00D9039F" w:rsidP="00FA0E00">
            <w:pPr>
              <w:tabs>
                <w:tab w:val="left" w:pos="709"/>
              </w:tabs>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33B801B7" w14:textId="77777777" w:rsidR="00D9039F" w:rsidRPr="00C867D6" w:rsidRDefault="00D9039F" w:rsidP="00FA0E00">
            <w:pPr>
              <w:tabs>
                <w:tab w:val="left" w:pos="709"/>
              </w:tabs>
              <w:spacing w:after="0" w:line="240" w:lineRule="auto"/>
              <w:jc w:val="center"/>
              <w:rPr>
                <w:rFonts w:ascii="Tahoma" w:eastAsia="Times New Roman" w:hAnsi="Tahoma" w:cs="Tahoma"/>
                <w:bCs/>
                <w:sz w:val="20"/>
                <w:szCs w:val="20"/>
              </w:rPr>
            </w:pPr>
            <w:r w:rsidRPr="00C867D6">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3526A066" w14:textId="77777777" w:rsidR="00D9039F" w:rsidRPr="00C867D6" w:rsidRDefault="00D9039F" w:rsidP="00FA0E00">
            <w:pPr>
              <w:tabs>
                <w:tab w:val="left" w:pos="709"/>
              </w:tabs>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5E43782" w14:textId="77777777" w:rsidR="00D9039F" w:rsidRPr="00C867D6" w:rsidRDefault="00D9039F" w:rsidP="00FA0E00">
            <w:pPr>
              <w:tabs>
                <w:tab w:val="left" w:pos="709"/>
              </w:tabs>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3F323085" w14:textId="77777777" w:rsidR="00D9039F" w:rsidRPr="00C867D6" w:rsidRDefault="00D9039F" w:rsidP="00FA0E00">
            <w:pPr>
              <w:tabs>
                <w:tab w:val="left" w:pos="709"/>
              </w:tabs>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037C444C" w14:textId="77777777" w:rsidR="00D9039F" w:rsidRPr="00C867D6" w:rsidRDefault="00D9039F" w:rsidP="00FA0E00">
            <w:pPr>
              <w:tabs>
                <w:tab w:val="left" w:pos="709"/>
              </w:tabs>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154D340" w14:textId="77777777" w:rsidR="00D9039F" w:rsidRPr="00C867D6" w:rsidRDefault="00D9039F" w:rsidP="00FA0E00">
            <w:pPr>
              <w:tabs>
                <w:tab w:val="left" w:pos="709"/>
              </w:tabs>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3E392E91" w14:textId="77777777" w:rsidR="00D9039F" w:rsidRPr="00C867D6" w:rsidRDefault="00D9039F" w:rsidP="00FA0E00">
            <w:pPr>
              <w:tabs>
                <w:tab w:val="left" w:pos="709"/>
              </w:tabs>
              <w:spacing w:after="0" w:line="240" w:lineRule="auto"/>
              <w:jc w:val="center"/>
              <w:rPr>
                <w:rFonts w:ascii="Tahoma" w:eastAsia="Times New Roman" w:hAnsi="Tahoma" w:cs="Tahoma"/>
                <w:sz w:val="20"/>
                <w:szCs w:val="20"/>
              </w:rPr>
            </w:pPr>
          </w:p>
        </w:tc>
      </w:tr>
    </w:tbl>
    <w:p w14:paraId="7E1E8921"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 xml:space="preserve">Всего стоимость выполненных работ по этапу/Результата выполненных работ __: ______________________ руб.______ коп., в </w:t>
      </w:r>
      <w:proofErr w:type="spellStart"/>
      <w:r w:rsidRPr="00C867D6">
        <w:rPr>
          <w:rFonts w:ascii="Tahoma" w:hAnsi="Tahoma" w:cs="Tahoma"/>
          <w:sz w:val="20"/>
          <w:szCs w:val="20"/>
        </w:rPr>
        <w:t>т.ч</w:t>
      </w:r>
      <w:proofErr w:type="spellEnd"/>
      <w:r w:rsidRPr="00C867D6">
        <w:rPr>
          <w:rFonts w:ascii="Tahoma" w:hAnsi="Tahoma" w:cs="Tahoma"/>
          <w:sz w:val="20"/>
          <w:szCs w:val="20"/>
        </w:rPr>
        <w:t>. НДС _______________________ руб. _____коп</w:t>
      </w:r>
      <w:r w:rsidRPr="00C867D6">
        <w:rPr>
          <w:rStyle w:val="ab"/>
          <w:rFonts w:ascii="Tahoma" w:hAnsi="Tahoma" w:cs="Tahoma"/>
          <w:sz w:val="20"/>
          <w:szCs w:val="20"/>
        </w:rPr>
        <w:footnoteReference w:id="5"/>
      </w:r>
      <w:r w:rsidRPr="00C867D6">
        <w:rPr>
          <w:rFonts w:ascii="Tahoma" w:hAnsi="Tahoma" w:cs="Tahoma"/>
          <w:sz w:val="20"/>
          <w:szCs w:val="20"/>
        </w:rPr>
        <w:t>.</w:t>
      </w:r>
    </w:p>
    <w:p w14:paraId="747FA8E0"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607E9D2C" w14:textId="77777777" w:rsidR="00D9039F" w:rsidRPr="00C867D6" w:rsidRDefault="00D9039F" w:rsidP="00FA0E00">
      <w:pPr>
        <w:tabs>
          <w:tab w:val="left" w:pos="709"/>
        </w:tabs>
        <w:spacing w:after="0" w:line="240" w:lineRule="auto"/>
        <w:jc w:val="both"/>
        <w:rPr>
          <w:rFonts w:ascii="Tahoma" w:hAnsi="Tahoma" w:cs="Tahoma"/>
          <w:sz w:val="20"/>
          <w:szCs w:val="20"/>
        </w:rPr>
      </w:pPr>
    </w:p>
    <w:p w14:paraId="74608E4D" w14:textId="77777777" w:rsidR="00D9039F" w:rsidRPr="00C867D6" w:rsidRDefault="00D9039F" w:rsidP="00FA0E00">
      <w:pPr>
        <w:tabs>
          <w:tab w:val="left" w:pos="709"/>
        </w:tabs>
        <w:spacing w:after="0" w:line="240" w:lineRule="auto"/>
        <w:jc w:val="center"/>
        <w:rPr>
          <w:rFonts w:ascii="Tahoma" w:hAnsi="Tahoma" w:cs="Tahoma"/>
          <w:b/>
          <w:sz w:val="20"/>
          <w:szCs w:val="20"/>
        </w:rPr>
      </w:pPr>
      <w:r w:rsidRPr="00C867D6">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C867D6" w14:paraId="184B09AF" w14:textId="77777777" w:rsidTr="00D9039F">
        <w:trPr>
          <w:trHeight w:val="240"/>
        </w:trPr>
        <w:tc>
          <w:tcPr>
            <w:tcW w:w="4673" w:type="dxa"/>
          </w:tcPr>
          <w:p w14:paraId="374020B3" w14:textId="77777777" w:rsidR="00D9039F" w:rsidRPr="00C867D6" w:rsidRDefault="00D9039F" w:rsidP="00FA0E00">
            <w:pPr>
              <w:pStyle w:val="a9"/>
              <w:shd w:val="clear" w:color="auto" w:fill="FFFFFF"/>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420" w:type="dxa"/>
          </w:tcPr>
          <w:p w14:paraId="32334F44" w14:textId="77777777" w:rsidR="00D9039F" w:rsidRPr="00C867D6"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14:paraId="7574AE2E" w14:textId="77777777" w:rsidR="00D9039F" w:rsidRPr="00C867D6"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D9039F" w:rsidRPr="00C867D6" w14:paraId="42E600AC" w14:textId="77777777" w:rsidTr="00D9039F">
        <w:trPr>
          <w:trHeight w:val="1398"/>
        </w:trPr>
        <w:tc>
          <w:tcPr>
            <w:tcW w:w="4673" w:type="dxa"/>
          </w:tcPr>
          <w:p w14:paraId="11BF3281"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6F012D9E"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1B3FED6D"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7E843F24"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 xml:space="preserve">______________________/_________________/ </w:t>
            </w:r>
          </w:p>
          <w:p w14:paraId="32775266" w14:textId="77777777" w:rsidR="00D9039F" w:rsidRPr="00C867D6" w:rsidRDefault="00D9039F" w:rsidP="00FA0E00">
            <w:pPr>
              <w:tabs>
                <w:tab w:val="left" w:pos="709"/>
              </w:tabs>
              <w:spacing w:after="0" w:line="240" w:lineRule="auto"/>
              <w:rPr>
                <w:rFonts w:ascii="Tahoma" w:hAnsi="Tahoma" w:cs="Tahoma"/>
                <w:color w:val="000000" w:themeColor="text1"/>
                <w:spacing w:val="-3"/>
                <w:sz w:val="20"/>
                <w:szCs w:val="20"/>
              </w:rPr>
            </w:pPr>
            <w:proofErr w:type="spellStart"/>
            <w:r w:rsidRPr="00C867D6">
              <w:rPr>
                <w:rFonts w:ascii="Tahoma" w:hAnsi="Tahoma" w:cs="Tahoma"/>
                <w:color w:val="000000" w:themeColor="text1"/>
                <w:spacing w:val="-3"/>
                <w:sz w:val="20"/>
                <w:szCs w:val="20"/>
              </w:rPr>
              <w:t>м.п</w:t>
            </w:r>
            <w:proofErr w:type="spellEnd"/>
            <w:r w:rsidRPr="00C867D6">
              <w:rPr>
                <w:rFonts w:ascii="Tahoma" w:hAnsi="Tahoma" w:cs="Tahoma"/>
                <w:color w:val="000000" w:themeColor="text1"/>
                <w:spacing w:val="-3"/>
                <w:sz w:val="20"/>
                <w:szCs w:val="20"/>
              </w:rPr>
              <w:t>.</w:t>
            </w:r>
          </w:p>
        </w:tc>
        <w:tc>
          <w:tcPr>
            <w:tcW w:w="420" w:type="dxa"/>
          </w:tcPr>
          <w:p w14:paraId="26A0D285"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14:paraId="02B90C64"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101D042A"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44357CB4"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52FDCDC5"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lang w:val="en-US"/>
              </w:rPr>
              <w:t xml:space="preserve">______________________/_________________/ </w:t>
            </w:r>
          </w:p>
          <w:p w14:paraId="6DCBEA3C" w14:textId="77777777" w:rsidR="00D9039F" w:rsidRPr="00C867D6" w:rsidRDefault="00D9039F" w:rsidP="00FA0E00">
            <w:pPr>
              <w:tabs>
                <w:tab w:val="left" w:pos="709"/>
              </w:tabs>
              <w:spacing w:after="0" w:line="240" w:lineRule="auto"/>
              <w:rPr>
                <w:rFonts w:ascii="Tahoma" w:hAnsi="Tahoma" w:cs="Tahoma"/>
                <w:color w:val="000000" w:themeColor="text1"/>
                <w:sz w:val="20"/>
                <w:szCs w:val="20"/>
              </w:rPr>
            </w:pPr>
            <w:r w:rsidRPr="00C867D6">
              <w:rPr>
                <w:rFonts w:ascii="Tahoma" w:hAnsi="Tahoma" w:cs="Tahoma"/>
                <w:color w:val="000000" w:themeColor="text1"/>
                <w:spacing w:val="-3"/>
                <w:sz w:val="20"/>
                <w:szCs w:val="20"/>
              </w:rPr>
              <w:t>м</w:t>
            </w:r>
            <w:r w:rsidRPr="00C867D6">
              <w:rPr>
                <w:rFonts w:ascii="Tahoma" w:hAnsi="Tahoma" w:cs="Tahoma"/>
                <w:color w:val="000000" w:themeColor="text1"/>
                <w:spacing w:val="-3"/>
                <w:sz w:val="20"/>
                <w:szCs w:val="20"/>
                <w:lang w:val="en-US"/>
              </w:rPr>
              <w:t>.</w:t>
            </w:r>
            <w:r w:rsidRPr="00C867D6">
              <w:rPr>
                <w:rFonts w:ascii="Tahoma" w:hAnsi="Tahoma" w:cs="Tahoma"/>
                <w:color w:val="000000" w:themeColor="text1"/>
                <w:spacing w:val="-3"/>
                <w:sz w:val="20"/>
                <w:szCs w:val="20"/>
              </w:rPr>
              <w:t>п</w:t>
            </w:r>
            <w:r w:rsidRPr="00C867D6">
              <w:rPr>
                <w:rFonts w:ascii="Tahoma" w:hAnsi="Tahoma" w:cs="Tahoma"/>
                <w:color w:val="000000" w:themeColor="text1"/>
                <w:spacing w:val="-3"/>
                <w:sz w:val="20"/>
                <w:szCs w:val="20"/>
                <w:lang w:val="en-US"/>
              </w:rPr>
              <w:t>.</w:t>
            </w:r>
          </w:p>
        </w:tc>
      </w:tr>
    </w:tbl>
    <w:p w14:paraId="0CB4B083" w14:textId="77777777" w:rsidR="00D9039F" w:rsidRPr="00C867D6" w:rsidRDefault="00D9039F" w:rsidP="00FA0E00">
      <w:pPr>
        <w:tabs>
          <w:tab w:val="left" w:pos="709"/>
        </w:tabs>
        <w:spacing w:after="0" w:line="240" w:lineRule="auto"/>
        <w:jc w:val="center"/>
        <w:rPr>
          <w:rFonts w:ascii="Tahoma" w:hAnsi="Tahoma" w:cs="Tahoma"/>
          <w:b/>
          <w:sz w:val="20"/>
          <w:szCs w:val="20"/>
        </w:rPr>
      </w:pPr>
      <w:r w:rsidRPr="00C867D6">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C867D6" w14:paraId="3FE24F2A" w14:textId="77777777" w:rsidTr="00D9039F">
        <w:trPr>
          <w:trHeight w:val="240"/>
        </w:trPr>
        <w:tc>
          <w:tcPr>
            <w:tcW w:w="4673" w:type="dxa"/>
          </w:tcPr>
          <w:p w14:paraId="0AE445E5" w14:textId="77777777" w:rsidR="00D9039F" w:rsidRPr="00C867D6" w:rsidRDefault="00D9039F" w:rsidP="00FA0E00">
            <w:pPr>
              <w:pStyle w:val="a9"/>
              <w:shd w:val="clear" w:color="auto" w:fill="FFFFFF"/>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420" w:type="dxa"/>
          </w:tcPr>
          <w:p w14:paraId="725A0D6C" w14:textId="77777777" w:rsidR="00D9039F" w:rsidRPr="00C867D6"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14:paraId="03C1E106" w14:textId="77777777" w:rsidR="00D9039F" w:rsidRPr="00C867D6" w:rsidRDefault="00D9039F"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D9039F" w:rsidRPr="00C867D6" w14:paraId="23C4FE8B" w14:textId="77777777" w:rsidTr="00D9039F">
        <w:trPr>
          <w:trHeight w:val="1553"/>
        </w:trPr>
        <w:tc>
          <w:tcPr>
            <w:tcW w:w="4673" w:type="dxa"/>
          </w:tcPr>
          <w:p w14:paraId="6803C9A2"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745B41B6"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6BF4D89A"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 xml:space="preserve">______________________/_________________/ </w:t>
            </w:r>
          </w:p>
          <w:p w14:paraId="2B2684F5" w14:textId="77777777" w:rsidR="00D9039F" w:rsidRPr="00C867D6" w:rsidRDefault="00D9039F" w:rsidP="00FA0E00">
            <w:pPr>
              <w:tabs>
                <w:tab w:val="left" w:pos="709"/>
              </w:tabs>
              <w:spacing w:after="0" w:line="240" w:lineRule="auto"/>
              <w:rPr>
                <w:rFonts w:ascii="Tahoma" w:hAnsi="Tahoma" w:cs="Tahoma"/>
                <w:color w:val="000000" w:themeColor="text1"/>
                <w:spacing w:val="-3"/>
                <w:sz w:val="20"/>
                <w:szCs w:val="20"/>
              </w:rPr>
            </w:pPr>
            <w:proofErr w:type="spellStart"/>
            <w:r w:rsidRPr="00C867D6">
              <w:rPr>
                <w:rFonts w:ascii="Tahoma" w:hAnsi="Tahoma" w:cs="Tahoma"/>
                <w:color w:val="000000" w:themeColor="text1"/>
                <w:spacing w:val="-3"/>
                <w:sz w:val="20"/>
                <w:szCs w:val="20"/>
              </w:rPr>
              <w:t>м.п</w:t>
            </w:r>
            <w:proofErr w:type="spellEnd"/>
            <w:r w:rsidRPr="00C867D6">
              <w:rPr>
                <w:rFonts w:ascii="Tahoma" w:hAnsi="Tahoma" w:cs="Tahoma"/>
                <w:color w:val="000000" w:themeColor="text1"/>
                <w:spacing w:val="-3"/>
                <w:sz w:val="20"/>
                <w:szCs w:val="20"/>
              </w:rPr>
              <w:t>.</w:t>
            </w:r>
          </w:p>
          <w:p w14:paraId="7FC76BF7" w14:textId="77777777" w:rsidR="00D9039F" w:rsidRPr="00C867D6" w:rsidRDefault="00D9039F"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14:paraId="2085CF14"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14:paraId="4865FEEB" w14:textId="77777777" w:rsidR="00D9039F" w:rsidRPr="00C867D6" w:rsidRDefault="00D9039F"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0BF1503F"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43A03051" w14:textId="77777777" w:rsidR="00D9039F" w:rsidRPr="00C867D6" w:rsidRDefault="00D9039F"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lang w:val="en-US"/>
              </w:rPr>
              <w:t xml:space="preserve">______________________/_________________/ </w:t>
            </w:r>
          </w:p>
          <w:p w14:paraId="736A6C70" w14:textId="77777777" w:rsidR="00D9039F" w:rsidRPr="00C867D6" w:rsidRDefault="00D9039F" w:rsidP="00FA0E00">
            <w:pPr>
              <w:tabs>
                <w:tab w:val="left" w:pos="709"/>
              </w:tabs>
              <w:spacing w:after="0" w:line="240" w:lineRule="auto"/>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rPr>
              <w:t>м</w:t>
            </w:r>
            <w:r w:rsidRPr="00C867D6">
              <w:rPr>
                <w:rFonts w:ascii="Tahoma" w:hAnsi="Tahoma" w:cs="Tahoma"/>
                <w:color w:val="000000" w:themeColor="text1"/>
                <w:spacing w:val="-3"/>
                <w:sz w:val="20"/>
                <w:szCs w:val="20"/>
                <w:lang w:val="en-US"/>
              </w:rPr>
              <w:t>.</w:t>
            </w:r>
            <w:r w:rsidRPr="00C867D6">
              <w:rPr>
                <w:rFonts w:ascii="Tahoma" w:hAnsi="Tahoma" w:cs="Tahoma"/>
                <w:color w:val="000000" w:themeColor="text1"/>
                <w:spacing w:val="-3"/>
                <w:sz w:val="20"/>
                <w:szCs w:val="20"/>
              </w:rPr>
              <w:t>п</w:t>
            </w:r>
            <w:r w:rsidRPr="00C867D6">
              <w:rPr>
                <w:rFonts w:ascii="Tahoma" w:hAnsi="Tahoma" w:cs="Tahoma"/>
                <w:color w:val="000000" w:themeColor="text1"/>
                <w:spacing w:val="-3"/>
                <w:sz w:val="20"/>
                <w:szCs w:val="20"/>
                <w:lang w:val="en-US"/>
              </w:rPr>
              <w:t>.</w:t>
            </w:r>
          </w:p>
          <w:p w14:paraId="54CEFCCC" w14:textId="77777777" w:rsidR="00D9039F" w:rsidRPr="00C867D6" w:rsidRDefault="00D9039F" w:rsidP="00FA0E00">
            <w:pPr>
              <w:tabs>
                <w:tab w:val="left" w:pos="709"/>
              </w:tabs>
              <w:spacing w:after="0" w:line="240" w:lineRule="auto"/>
              <w:jc w:val="both"/>
              <w:rPr>
                <w:rFonts w:ascii="Tahoma" w:hAnsi="Tahoma" w:cs="Tahoma"/>
                <w:color w:val="000000" w:themeColor="text1"/>
                <w:sz w:val="20"/>
                <w:szCs w:val="20"/>
              </w:rPr>
            </w:pPr>
          </w:p>
        </w:tc>
      </w:tr>
    </w:tbl>
    <w:p w14:paraId="5765EB91" w14:textId="77777777" w:rsidR="00D9039F" w:rsidRPr="00C867D6" w:rsidRDefault="00D9039F" w:rsidP="00FA0E00">
      <w:pPr>
        <w:tabs>
          <w:tab w:val="left" w:pos="709"/>
        </w:tabs>
        <w:spacing w:after="0" w:line="240" w:lineRule="auto"/>
        <w:jc w:val="center"/>
        <w:rPr>
          <w:rFonts w:ascii="Tahoma" w:hAnsi="Tahoma" w:cs="Tahoma"/>
          <w:b/>
          <w:sz w:val="20"/>
          <w:szCs w:val="20"/>
        </w:rPr>
      </w:pPr>
    </w:p>
    <w:p w14:paraId="7C0B080B" w14:textId="77777777" w:rsidR="00D9039F" w:rsidRPr="00C867D6" w:rsidRDefault="00D9039F" w:rsidP="00FA0E00">
      <w:pPr>
        <w:pStyle w:val="af3"/>
        <w:pageBreakBefore/>
        <w:tabs>
          <w:tab w:val="left" w:pos="709"/>
        </w:tabs>
        <w:spacing w:after="0" w:line="240" w:lineRule="auto"/>
        <w:ind w:right="-6"/>
        <w:jc w:val="right"/>
        <w:rPr>
          <w:rFonts w:ascii="Tahoma" w:hAnsi="Tahoma" w:cs="Tahoma"/>
          <w:b/>
          <w:sz w:val="20"/>
          <w:szCs w:val="20"/>
        </w:rPr>
        <w:sectPr w:rsidR="00D9039F" w:rsidRPr="00C867D6" w:rsidSect="00B153C2">
          <w:pgSz w:w="11900" w:h="16840"/>
          <w:pgMar w:top="851" w:right="851" w:bottom="851" w:left="1701" w:header="708" w:footer="708" w:gutter="0"/>
          <w:cols w:space="708"/>
          <w:docGrid w:linePitch="360"/>
        </w:sectPr>
      </w:pPr>
    </w:p>
    <w:p w14:paraId="6C89DB8C" w14:textId="77777777" w:rsidR="00605EE8" w:rsidRDefault="00605EE8" w:rsidP="00605EE8">
      <w:pPr>
        <w:pStyle w:val="af3"/>
        <w:widowControl w:val="0"/>
        <w:tabs>
          <w:tab w:val="left" w:pos="709"/>
        </w:tabs>
        <w:spacing w:after="0" w:line="240" w:lineRule="auto"/>
        <w:ind w:right="-6"/>
        <w:jc w:val="right"/>
        <w:rPr>
          <w:rFonts w:ascii="Tahoma" w:hAnsi="Tahoma" w:cs="Tahoma"/>
          <w:b/>
          <w:sz w:val="20"/>
          <w:szCs w:val="20"/>
        </w:rPr>
      </w:pPr>
    </w:p>
    <w:p w14:paraId="5248C21C" w14:textId="77777777" w:rsidR="00605EE8" w:rsidRDefault="00605EE8" w:rsidP="00605EE8">
      <w:pPr>
        <w:pStyle w:val="af3"/>
        <w:widowControl w:val="0"/>
        <w:tabs>
          <w:tab w:val="left" w:pos="709"/>
        </w:tabs>
        <w:spacing w:after="0" w:line="240" w:lineRule="auto"/>
        <w:ind w:right="-6"/>
        <w:jc w:val="right"/>
        <w:rPr>
          <w:rFonts w:ascii="Tahoma" w:hAnsi="Tahoma" w:cs="Tahoma"/>
          <w:b/>
          <w:sz w:val="20"/>
          <w:szCs w:val="20"/>
        </w:rPr>
      </w:pPr>
    </w:p>
    <w:p w14:paraId="52312116" w14:textId="77777777" w:rsidR="00605EE8" w:rsidRDefault="00605EE8" w:rsidP="00605EE8">
      <w:pPr>
        <w:pStyle w:val="af3"/>
        <w:widowControl w:val="0"/>
        <w:tabs>
          <w:tab w:val="left" w:pos="709"/>
        </w:tabs>
        <w:spacing w:after="0" w:line="240" w:lineRule="auto"/>
        <w:ind w:right="-6"/>
        <w:jc w:val="right"/>
        <w:rPr>
          <w:rFonts w:ascii="Tahoma" w:hAnsi="Tahoma" w:cs="Tahoma"/>
          <w:b/>
          <w:sz w:val="20"/>
          <w:szCs w:val="20"/>
        </w:rPr>
      </w:pPr>
    </w:p>
    <w:p w14:paraId="4E407D30" w14:textId="2D9F4545" w:rsidR="00D9039F" w:rsidRPr="00C867D6" w:rsidRDefault="00D9039F" w:rsidP="00605EE8">
      <w:pPr>
        <w:pStyle w:val="af3"/>
        <w:widowControl w:val="0"/>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t>Приложение № 4</w:t>
      </w:r>
    </w:p>
    <w:p w14:paraId="1B0F898F" w14:textId="77777777" w:rsidR="00D9039F" w:rsidRPr="00C867D6" w:rsidRDefault="00D9039F" w:rsidP="00FA0E00">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C867D6">
        <w:rPr>
          <w:rFonts w:ascii="Tahoma" w:hAnsi="Tahoma" w:cs="Tahoma"/>
          <w:b/>
          <w:sz w:val="20"/>
          <w:szCs w:val="20"/>
        </w:rPr>
        <w:t xml:space="preserve">к Договору </w:t>
      </w:r>
      <w:r w:rsidRPr="00C867D6">
        <w:rPr>
          <w:rFonts w:ascii="Tahoma" w:eastAsia="Times New Roman" w:hAnsi="Tahoma" w:cs="Tahoma"/>
          <w:b/>
          <w:sz w:val="20"/>
          <w:szCs w:val="20"/>
        </w:rPr>
        <w:t xml:space="preserve">на выполнение работ </w:t>
      </w:r>
    </w:p>
    <w:p w14:paraId="3E1CF4BD" w14:textId="77777777" w:rsidR="00D9039F" w:rsidRPr="00C867D6" w:rsidRDefault="00D9039F" w:rsidP="00FA0E00">
      <w:pPr>
        <w:pStyle w:val="af3"/>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t>№ ______________________</w:t>
      </w:r>
    </w:p>
    <w:p w14:paraId="77E5BC91" w14:textId="77777777" w:rsidR="00D9039F" w:rsidRPr="00C867D6" w:rsidRDefault="00D9039F" w:rsidP="00FA0E00">
      <w:pPr>
        <w:pStyle w:val="ConsPlusNormal"/>
        <w:tabs>
          <w:tab w:val="left" w:pos="709"/>
        </w:tabs>
        <w:jc w:val="right"/>
        <w:rPr>
          <w:b/>
          <w:i w:val="0"/>
        </w:rPr>
      </w:pPr>
      <w:r w:rsidRPr="00C867D6">
        <w:rPr>
          <w:b/>
          <w:i w:val="0"/>
        </w:rPr>
        <w:t>от "___"__________20___г.</w:t>
      </w:r>
    </w:p>
    <w:p w14:paraId="437FF293" w14:textId="77777777" w:rsidR="00D9039F" w:rsidRPr="00C867D6" w:rsidRDefault="00D9039F" w:rsidP="00FA0E00">
      <w:pPr>
        <w:pStyle w:val="af3"/>
        <w:tabs>
          <w:tab w:val="left" w:pos="709"/>
        </w:tabs>
        <w:spacing w:after="0" w:line="240" w:lineRule="auto"/>
        <w:jc w:val="center"/>
        <w:rPr>
          <w:rFonts w:ascii="Tahoma" w:eastAsia="Times New Roman" w:hAnsi="Tahoma" w:cs="Tahoma"/>
          <w:b/>
          <w:sz w:val="20"/>
          <w:szCs w:val="20"/>
          <w:lang w:eastAsia="ar-SA"/>
        </w:rPr>
      </w:pPr>
    </w:p>
    <w:p w14:paraId="1E89BA76" w14:textId="77777777" w:rsidR="00D9039F" w:rsidRPr="00C867D6" w:rsidRDefault="00D9039F" w:rsidP="00FA0E00">
      <w:pPr>
        <w:pStyle w:val="af3"/>
        <w:tabs>
          <w:tab w:val="left" w:pos="709"/>
        </w:tabs>
        <w:spacing w:after="0" w:line="240" w:lineRule="auto"/>
        <w:jc w:val="center"/>
        <w:rPr>
          <w:rFonts w:ascii="Tahoma" w:hAnsi="Tahoma" w:cs="Tahoma"/>
          <w:b/>
          <w:sz w:val="20"/>
          <w:szCs w:val="20"/>
        </w:rPr>
      </w:pPr>
      <w:r w:rsidRPr="00C867D6">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D9039F" w:rsidRPr="00C867D6" w14:paraId="1EFA7665" w14:textId="77777777" w:rsidTr="00D9039F">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C2F82B"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66B73F0B" w14:textId="77777777" w:rsidR="00D9039F" w:rsidRPr="00C867D6" w:rsidRDefault="00D9039F" w:rsidP="00FA0E00">
            <w:pPr>
              <w:tabs>
                <w:tab w:val="left" w:pos="709"/>
              </w:tabs>
              <w:spacing w:after="0" w:line="240" w:lineRule="auto"/>
              <w:jc w:val="center"/>
              <w:rPr>
                <w:rFonts w:ascii="Tahoma" w:hAnsi="Tahoma" w:cs="Tahoma"/>
                <w:b/>
                <w:bCs/>
                <w:sz w:val="20"/>
                <w:szCs w:val="20"/>
              </w:rPr>
            </w:pPr>
          </w:p>
        </w:tc>
      </w:tr>
      <w:tr w:rsidR="00D9039F" w:rsidRPr="00C867D6" w14:paraId="3F74D3B4" w14:textId="77777777" w:rsidTr="00D9039F">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9CBBAA"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CD81A5C"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9781EB3"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03EACB8"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Серия и номер документа, удостоверяющего личность руководителя</w:t>
            </w:r>
          </w:p>
        </w:tc>
      </w:tr>
      <w:tr w:rsidR="00D9039F" w:rsidRPr="00C867D6" w14:paraId="4BD71F1A" w14:textId="77777777" w:rsidTr="00D9039F">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FEA7774" w14:textId="77777777" w:rsidR="00D9039F" w:rsidRPr="00C867D6" w:rsidRDefault="00D9039F" w:rsidP="00FA0E00">
            <w:pPr>
              <w:tabs>
                <w:tab w:val="left" w:pos="709"/>
              </w:tabs>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14:paraId="60F59FE4" w14:textId="77777777" w:rsidR="00D9039F" w:rsidRPr="00C867D6" w:rsidRDefault="00D9039F" w:rsidP="00FA0E00">
            <w:pPr>
              <w:tabs>
                <w:tab w:val="left" w:pos="709"/>
              </w:tabs>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14:paraId="4A03C651" w14:textId="77777777" w:rsidR="00D9039F" w:rsidRPr="00C867D6" w:rsidRDefault="00D9039F" w:rsidP="00FA0E00">
            <w:pPr>
              <w:tabs>
                <w:tab w:val="left" w:pos="709"/>
              </w:tabs>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14:paraId="0DDBFF20" w14:textId="77777777" w:rsidR="00D9039F" w:rsidRPr="00C867D6" w:rsidRDefault="00D9039F" w:rsidP="00FA0E00">
            <w:pPr>
              <w:tabs>
                <w:tab w:val="left" w:pos="709"/>
              </w:tabs>
              <w:spacing w:after="0" w:line="240" w:lineRule="auto"/>
              <w:jc w:val="both"/>
              <w:rPr>
                <w:rFonts w:ascii="Tahoma" w:hAnsi="Tahoma" w:cs="Tahoma"/>
                <w:sz w:val="20"/>
                <w:szCs w:val="20"/>
              </w:rPr>
            </w:pPr>
          </w:p>
        </w:tc>
      </w:tr>
      <w:tr w:rsidR="00D9039F" w:rsidRPr="00C867D6" w14:paraId="6E50F9A9" w14:textId="77777777" w:rsidTr="00D9039F">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16D1164B"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b/>
                <w:bCs/>
                <w:sz w:val="20"/>
                <w:szCs w:val="20"/>
              </w:rPr>
              <w:t>Информация о цепочке собственников контрагента, включая конечных бенефициаров</w:t>
            </w:r>
          </w:p>
        </w:tc>
      </w:tr>
      <w:tr w:rsidR="00D9039F" w:rsidRPr="00C867D6" w14:paraId="62ABED20" w14:textId="77777777" w:rsidTr="00D9039F">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86AE00"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0CDF52A"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08432AD2"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3CE769C"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72A8FA9D"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57A33EDD" w14:textId="77777777" w:rsidR="00D9039F" w:rsidRPr="00C867D6" w:rsidRDefault="00D9039F" w:rsidP="00FA0E00">
            <w:pPr>
              <w:tabs>
                <w:tab w:val="left" w:pos="709"/>
              </w:tabs>
              <w:spacing w:after="0" w:line="240" w:lineRule="auto"/>
              <w:jc w:val="center"/>
              <w:rPr>
                <w:rFonts w:ascii="Tahoma" w:hAnsi="Tahoma" w:cs="Tahoma"/>
                <w:sz w:val="20"/>
                <w:szCs w:val="20"/>
              </w:rPr>
            </w:pPr>
            <w:r w:rsidRPr="00C867D6">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AF786E" w14:textId="77777777" w:rsidR="00D9039F" w:rsidRPr="00C867D6" w:rsidRDefault="00D9039F" w:rsidP="00FA0E00">
            <w:pPr>
              <w:tabs>
                <w:tab w:val="left" w:pos="709"/>
              </w:tabs>
              <w:spacing w:after="0" w:line="240" w:lineRule="auto"/>
              <w:rPr>
                <w:rFonts w:ascii="Tahoma" w:hAnsi="Tahoma" w:cs="Tahoma"/>
                <w:sz w:val="20"/>
                <w:szCs w:val="20"/>
              </w:rPr>
            </w:pPr>
            <w:r w:rsidRPr="00C867D6">
              <w:rPr>
                <w:rFonts w:ascii="Tahoma" w:hAnsi="Tahoma" w:cs="Tahoma"/>
                <w:b/>
                <w:bCs/>
                <w:sz w:val="20"/>
                <w:szCs w:val="20"/>
              </w:rPr>
              <w:t>Информация о подтверждающих документах (наименование, реквизиты</w:t>
            </w:r>
            <w:r w:rsidRPr="00C867D6">
              <w:rPr>
                <w:rFonts w:ascii="Tahoma" w:hAnsi="Tahoma" w:cs="Tahoma"/>
                <w:sz w:val="20"/>
                <w:szCs w:val="20"/>
              </w:rPr>
              <w:t>)</w:t>
            </w:r>
          </w:p>
        </w:tc>
      </w:tr>
      <w:tr w:rsidR="00D9039F" w:rsidRPr="00C867D6" w14:paraId="1F17A010" w14:textId="77777777" w:rsidTr="00D9039F">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B4C44E"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9DBE2D1"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139936C8"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7D75BBD"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1BE74DA2"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139A0FF4"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14:paraId="1862BDCA" w14:textId="77777777" w:rsidR="00D9039F" w:rsidRPr="00C867D6" w:rsidRDefault="00D9039F" w:rsidP="00FA0E00">
            <w:pPr>
              <w:tabs>
                <w:tab w:val="left" w:pos="709"/>
              </w:tabs>
              <w:spacing w:after="0" w:line="240" w:lineRule="auto"/>
              <w:jc w:val="both"/>
              <w:rPr>
                <w:rFonts w:ascii="Tahoma" w:hAnsi="Tahoma" w:cs="Tahoma"/>
                <w:sz w:val="20"/>
                <w:szCs w:val="20"/>
              </w:rPr>
            </w:pPr>
            <w:r w:rsidRPr="00C867D6">
              <w:rPr>
                <w:rFonts w:ascii="Tahoma" w:hAnsi="Tahoma" w:cs="Tahoma"/>
                <w:sz w:val="20"/>
                <w:szCs w:val="20"/>
              </w:rPr>
              <w:t>-</w:t>
            </w:r>
          </w:p>
        </w:tc>
      </w:tr>
    </w:tbl>
    <w:p w14:paraId="686449B2" w14:textId="77777777" w:rsidR="00D9039F" w:rsidRPr="00C867D6" w:rsidRDefault="00D9039F" w:rsidP="00FA0E00">
      <w:pPr>
        <w:tabs>
          <w:tab w:val="left" w:pos="709"/>
        </w:tabs>
        <w:spacing w:after="0" w:line="240" w:lineRule="auto"/>
        <w:rPr>
          <w:rFonts w:ascii="Tahoma" w:hAnsi="Tahoma" w:cs="Tahoma"/>
          <w:sz w:val="20"/>
          <w:szCs w:val="20"/>
        </w:rPr>
      </w:pPr>
    </w:p>
    <w:p w14:paraId="6A6C213B" w14:textId="77777777" w:rsidR="00D9039F" w:rsidRPr="00C867D6" w:rsidRDefault="00D9039F" w:rsidP="00FA0E00">
      <w:pPr>
        <w:tabs>
          <w:tab w:val="left" w:pos="709"/>
        </w:tabs>
        <w:spacing w:after="0" w:line="240" w:lineRule="auto"/>
        <w:jc w:val="center"/>
        <w:rPr>
          <w:rFonts w:ascii="Tahoma" w:hAnsi="Tahoma" w:cs="Tahoma"/>
          <w:b/>
          <w:sz w:val="20"/>
          <w:szCs w:val="20"/>
        </w:rPr>
      </w:pPr>
      <w:r w:rsidRPr="00C867D6">
        <w:rPr>
          <w:rFonts w:ascii="Tahoma" w:hAnsi="Tahoma" w:cs="Tahoma"/>
          <w:b/>
          <w:sz w:val="20"/>
          <w:szCs w:val="20"/>
        </w:rPr>
        <w:t xml:space="preserve">ФОРМА СОГЛАСОВАНА </w:t>
      </w:r>
    </w:p>
    <w:p w14:paraId="5143C008" w14:textId="77777777" w:rsidR="00D9039F" w:rsidRPr="00C867D6" w:rsidRDefault="00D9039F" w:rsidP="00FA0E00">
      <w:pPr>
        <w:pStyle w:val="a9"/>
        <w:tabs>
          <w:tab w:val="left" w:pos="-142"/>
          <w:tab w:val="left" w:pos="709"/>
        </w:tabs>
        <w:ind w:left="0"/>
        <w:jc w:val="both"/>
        <w:rPr>
          <w:rFonts w:ascii="Tahoma" w:eastAsia="Times New Roman" w:hAnsi="Tahoma" w:cs="Tahoma"/>
          <w:sz w:val="20"/>
          <w:szCs w:val="20"/>
        </w:rPr>
      </w:pPr>
    </w:p>
    <w:tbl>
      <w:tblPr>
        <w:tblpPr w:leftFromText="180" w:rightFromText="180" w:vertAnchor="text" w:horzAnchor="page" w:tblpX="2791" w:tblpY="1372"/>
        <w:tblW w:w="9776" w:type="dxa"/>
        <w:tblLayout w:type="fixed"/>
        <w:tblLook w:val="01E0" w:firstRow="1" w:lastRow="1" w:firstColumn="1" w:lastColumn="1" w:noHBand="0" w:noVBand="0"/>
      </w:tblPr>
      <w:tblGrid>
        <w:gridCol w:w="4673"/>
        <w:gridCol w:w="420"/>
        <w:gridCol w:w="4683"/>
      </w:tblGrid>
      <w:tr w:rsidR="005539CC" w:rsidRPr="00C867D6" w14:paraId="525B224C" w14:textId="77777777" w:rsidTr="005539CC">
        <w:trPr>
          <w:trHeight w:val="240"/>
        </w:trPr>
        <w:tc>
          <w:tcPr>
            <w:tcW w:w="4673" w:type="dxa"/>
          </w:tcPr>
          <w:p w14:paraId="2F2AC674" w14:textId="77777777" w:rsidR="005539CC" w:rsidRPr="00C867D6" w:rsidRDefault="005539CC" w:rsidP="00FA0E00">
            <w:pPr>
              <w:pStyle w:val="a9"/>
              <w:shd w:val="clear" w:color="auto" w:fill="FFFFFF"/>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420" w:type="dxa"/>
          </w:tcPr>
          <w:p w14:paraId="170C17ED" w14:textId="77777777" w:rsidR="005539CC" w:rsidRPr="00C867D6" w:rsidRDefault="005539CC" w:rsidP="00FA0E00">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14:paraId="45FE9306" w14:textId="77777777" w:rsidR="005539CC" w:rsidRPr="00C867D6" w:rsidRDefault="005539CC" w:rsidP="00FA0E00">
            <w:pPr>
              <w:shd w:val="clear" w:color="auto" w:fill="FFFFFF"/>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5539CC" w:rsidRPr="00C867D6" w14:paraId="42949A70" w14:textId="77777777" w:rsidTr="005539CC">
        <w:trPr>
          <w:trHeight w:val="1553"/>
        </w:trPr>
        <w:tc>
          <w:tcPr>
            <w:tcW w:w="4673" w:type="dxa"/>
          </w:tcPr>
          <w:p w14:paraId="0D3FA4A4" w14:textId="77777777" w:rsidR="005539CC" w:rsidRPr="00C867D6" w:rsidRDefault="005539CC"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5D9BD1B0" w14:textId="77777777" w:rsidR="005539CC" w:rsidRPr="00C867D6"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3DC829ED" w14:textId="77777777" w:rsidR="005539CC" w:rsidRPr="00C867D6"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42FD2C89" w14:textId="77777777" w:rsidR="005539CC" w:rsidRPr="00C867D6"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 xml:space="preserve">______________________/_________________/ </w:t>
            </w:r>
          </w:p>
          <w:p w14:paraId="05A24988" w14:textId="77777777" w:rsidR="005539CC" w:rsidRPr="00C867D6" w:rsidRDefault="005539CC" w:rsidP="00FA0E00">
            <w:pPr>
              <w:tabs>
                <w:tab w:val="left" w:pos="709"/>
              </w:tabs>
              <w:spacing w:after="0" w:line="240" w:lineRule="auto"/>
              <w:rPr>
                <w:rFonts w:ascii="Tahoma" w:hAnsi="Tahoma" w:cs="Tahoma"/>
                <w:color w:val="000000" w:themeColor="text1"/>
                <w:spacing w:val="-3"/>
                <w:sz w:val="20"/>
                <w:szCs w:val="20"/>
              </w:rPr>
            </w:pPr>
            <w:proofErr w:type="spellStart"/>
            <w:r w:rsidRPr="00C867D6">
              <w:rPr>
                <w:rFonts w:ascii="Tahoma" w:hAnsi="Tahoma" w:cs="Tahoma"/>
                <w:color w:val="000000" w:themeColor="text1"/>
                <w:spacing w:val="-3"/>
                <w:sz w:val="20"/>
                <w:szCs w:val="20"/>
              </w:rPr>
              <w:t>м.п</w:t>
            </w:r>
            <w:proofErr w:type="spellEnd"/>
            <w:r w:rsidRPr="00C867D6">
              <w:rPr>
                <w:rFonts w:ascii="Tahoma" w:hAnsi="Tahoma" w:cs="Tahoma"/>
                <w:color w:val="000000" w:themeColor="text1"/>
                <w:spacing w:val="-3"/>
                <w:sz w:val="20"/>
                <w:szCs w:val="20"/>
              </w:rPr>
              <w:t>.</w:t>
            </w:r>
          </w:p>
          <w:p w14:paraId="3DEB9E01" w14:textId="77777777" w:rsidR="005539CC" w:rsidRPr="00C867D6" w:rsidRDefault="005539CC" w:rsidP="00FA0E00">
            <w:pPr>
              <w:tabs>
                <w:tab w:val="left" w:pos="709"/>
              </w:tabs>
              <w:spacing w:after="0" w:line="240" w:lineRule="auto"/>
              <w:jc w:val="both"/>
              <w:rPr>
                <w:rFonts w:ascii="Tahoma" w:hAnsi="Tahoma" w:cs="Tahoma"/>
                <w:color w:val="000000" w:themeColor="text1"/>
                <w:spacing w:val="-3"/>
                <w:sz w:val="20"/>
                <w:szCs w:val="20"/>
              </w:rPr>
            </w:pPr>
          </w:p>
        </w:tc>
        <w:tc>
          <w:tcPr>
            <w:tcW w:w="420" w:type="dxa"/>
          </w:tcPr>
          <w:p w14:paraId="13195DAA" w14:textId="77777777" w:rsidR="005539CC" w:rsidRPr="00C867D6" w:rsidRDefault="005539CC"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14:paraId="4F2AF94E" w14:textId="77777777" w:rsidR="005539CC" w:rsidRPr="00C867D6" w:rsidRDefault="005539CC" w:rsidP="00FA0E00">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3EAB082B" w14:textId="77777777" w:rsidR="005539CC" w:rsidRPr="00C867D6"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42652380" w14:textId="77777777" w:rsidR="005539CC" w:rsidRPr="00C867D6"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3D0FC316" w14:textId="77777777" w:rsidR="005539CC" w:rsidRPr="00C867D6" w:rsidRDefault="005539CC" w:rsidP="00FA0E00">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lang w:val="en-US"/>
              </w:rPr>
              <w:t xml:space="preserve">______________________/_________________/ </w:t>
            </w:r>
          </w:p>
          <w:p w14:paraId="20BBF7D0" w14:textId="77777777" w:rsidR="005539CC" w:rsidRPr="00C867D6" w:rsidRDefault="005539CC" w:rsidP="00FA0E00">
            <w:pPr>
              <w:tabs>
                <w:tab w:val="left" w:pos="709"/>
              </w:tabs>
              <w:spacing w:after="0" w:line="240" w:lineRule="auto"/>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rPr>
              <w:t>м</w:t>
            </w:r>
            <w:r w:rsidRPr="00C867D6">
              <w:rPr>
                <w:rFonts w:ascii="Tahoma" w:hAnsi="Tahoma" w:cs="Tahoma"/>
                <w:color w:val="000000" w:themeColor="text1"/>
                <w:spacing w:val="-3"/>
                <w:sz w:val="20"/>
                <w:szCs w:val="20"/>
                <w:lang w:val="en-US"/>
              </w:rPr>
              <w:t>.</w:t>
            </w:r>
            <w:r w:rsidRPr="00C867D6">
              <w:rPr>
                <w:rFonts w:ascii="Tahoma" w:hAnsi="Tahoma" w:cs="Tahoma"/>
                <w:color w:val="000000" w:themeColor="text1"/>
                <w:spacing w:val="-3"/>
                <w:sz w:val="20"/>
                <w:szCs w:val="20"/>
              </w:rPr>
              <w:t>п</w:t>
            </w:r>
            <w:r w:rsidRPr="00C867D6">
              <w:rPr>
                <w:rFonts w:ascii="Tahoma" w:hAnsi="Tahoma" w:cs="Tahoma"/>
                <w:color w:val="000000" w:themeColor="text1"/>
                <w:spacing w:val="-3"/>
                <w:sz w:val="20"/>
                <w:szCs w:val="20"/>
                <w:lang w:val="en-US"/>
              </w:rPr>
              <w:t>.</w:t>
            </w:r>
          </w:p>
          <w:p w14:paraId="661EB1B7" w14:textId="77777777" w:rsidR="005539CC" w:rsidRPr="00C867D6" w:rsidRDefault="005539CC" w:rsidP="00FA0E00">
            <w:pPr>
              <w:tabs>
                <w:tab w:val="left" w:pos="709"/>
              </w:tabs>
              <w:spacing w:after="0" w:line="240" w:lineRule="auto"/>
              <w:jc w:val="both"/>
              <w:rPr>
                <w:rFonts w:ascii="Tahoma" w:hAnsi="Tahoma" w:cs="Tahoma"/>
                <w:color w:val="000000" w:themeColor="text1"/>
                <w:sz w:val="20"/>
                <w:szCs w:val="20"/>
              </w:rPr>
            </w:pPr>
          </w:p>
        </w:tc>
      </w:tr>
    </w:tbl>
    <w:p w14:paraId="59F5962C" w14:textId="77777777" w:rsidR="005B4AFC" w:rsidRPr="00C867D6" w:rsidRDefault="005B4AFC" w:rsidP="00FA0E00">
      <w:pPr>
        <w:tabs>
          <w:tab w:val="left" w:pos="709"/>
        </w:tabs>
        <w:spacing w:after="0" w:line="240" w:lineRule="auto"/>
        <w:rPr>
          <w:rFonts w:ascii="Tahoma" w:hAnsi="Tahoma" w:cs="Tahoma"/>
          <w:sz w:val="20"/>
          <w:szCs w:val="20"/>
        </w:rPr>
      </w:pPr>
    </w:p>
    <w:p w14:paraId="3D8F0DDF" w14:textId="77777777" w:rsidR="00A90001" w:rsidRPr="00C867D6" w:rsidRDefault="00A90001" w:rsidP="00FA0E00">
      <w:pPr>
        <w:tabs>
          <w:tab w:val="left" w:pos="709"/>
        </w:tabs>
        <w:spacing w:after="0" w:line="240" w:lineRule="auto"/>
        <w:rPr>
          <w:rFonts w:ascii="Tahoma" w:hAnsi="Tahoma" w:cs="Tahoma"/>
          <w:sz w:val="20"/>
          <w:szCs w:val="20"/>
        </w:rPr>
      </w:pPr>
    </w:p>
    <w:p w14:paraId="3413EF77" w14:textId="77777777" w:rsidR="00A90001" w:rsidRPr="00C867D6" w:rsidRDefault="00A90001" w:rsidP="00FA0E00">
      <w:pPr>
        <w:tabs>
          <w:tab w:val="left" w:pos="709"/>
        </w:tabs>
        <w:spacing w:after="0" w:line="240" w:lineRule="auto"/>
        <w:rPr>
          <w:rFonts w:ascii="Tahoma" w:hAnsi="Tahoma" w:cs="Tahoma"/>
          <w:sz w:val="20"/>
          <w:szCs w:val="20"/>
        </w:rPr>
      </w:pPr>
    </w:p>
    <w:p w14:paraId="7BD67EB2" w14:textId="77777777" w:rsidR="00A90001" w:rsidRPr="00C867D6" w:rsidRDefault="00A90001" w:rsidP="00FA0E00">
      <w:pPr>
        <w:tabs>
          <w:tab w:val="left" w:pos="709"/>
        </w:tabs>
        <w:spacing w:after="0" w:line="240" w:lineRule="auto"/>
        <w:rPr>
          <w:rFonts w:ascii="Tahoma" w:hAnsi="Tahoma" w:cs="Tahoma"/>
          <w:sz w:val="20"/>
          <w:szCs w:val="20"/>
        </w:rPr>
      </w:pPr>
    </w:p>
    <w:p w14:paraId="6EC76407" w14:textId="77777777" w:rsidR="00A90001" w:rsidRPr="00C867D6" w:rsidRDefault="00A90001" w:rsidP="00FA0E00">
      <w:pPr>
        <w:tabs>
          <w:tab w:val="left" w:pos="709"/>
        </w:tabs>
        <w:spacing w:after="0" w:line="240" w:lineRule="auto"/>
        <w:rPr>
          <w:rFonts w:ascii="Tahoma" w:hAnsi="Tahoma" w:cs="Tahoma"/>
          <w:sz w:val="20"/>
          <w:szCs w:val="20"/>
        </w:rPr>
      </w:pPr>
    </w:p>
    <w:p w14:paraId="72555A00" w14:textId="77777777" w:rsidR="00A90001" w:rsidRPr="00C867D6" w:rsidRDefault="00A90001" w:rsidP="00FA0E00">
      <w:pPr>
        <w:tabs>
          <w:tab w:val="left" w:pos="709"/>
        </w:tabs>
        <w:spacing w:after="0" w:line="240" w:lineRule="auto"/>
        <w:rPr>
          <w:rFonts w:ascii="Tahoma" w:hAnsi="Tahoma" w:cs="Tahoma"/>
          <w:sz w:val="20"/>
          <w:szCs w:val="20"/>
        </w:rPr>
      </w:pPr>
    </w:p>
    <w:p w14:paraId="4F6A9CC6" w14:textId="77777777" w:rsidR="00A90001" w:rsidRPr="00C867D6" w:rsidRDefault="00A90001" w:rsidP="00FA0E00">
      <w:pPr>
        <w:tabs>
          <w:tab w:val="left" w:pos="709"/>
        </w:tabs>
        <w:spacing w:after="0" w:line="240" w:lineRule="auto"/>
        <w:rPr>
          <w:rFonts w:ascii="Tahoma" w:hAnsi="Tahoma" w:cs="Tahoma"/>
          <w:sz w:val="20"/>
          <w:szCs w:val="20"/>
        </w:rPr>
      </w:pPr>
    </w:p>
    <w:p w14:paraId="480D2BA0" w14:textId="77777777" w:rsidR="00A90001" w:rsidRPr="00C867D6" w:rsidRDefault="00A90001" w:rsidP="00FA0E00">
      <w:pPr>
        <w:tabs>
          <w:tab w:val="left" w:pos="709"/>
        </w:tabs>
        <w:spacing w:after="0" w:line="240" w:lineRule="auto"/>
        <w:rPr>
          <w:rFonts w:ascii="Tahoma" w:hAnsi="Tahoma" w:cs="Tahoma"/>
          <w:sz w:val="20"/>
          <w:szCs w:val="20"/>
        </w:rPr>
      </w:pPr>
    </w:p>
    <w:p w14:paraId="3C4F6ED8" w14:textId="77777777" w:rsidR="00A90001" w:rsidRPr="00C867D6" w:rsidRDefault="00A90001" w:rsidP="00FA0E00">
      <w:pPr>
        <w:tabs>
          <w:tab w:val="left" w:pos="709"/>
        </w:tabs>
        <w:spacing w:after="0" w:line="240" w:lineRule="auto"/>
        <w:rPr>
          <w:rFonts w:ascii="Tahoma" w:hAnsi="Tahoma" w:cs="Tahoma"/>
          <w:sz w:val="20"/>
          <w:szCs w:val="20"/>
        </w:rPr>
      </w:pPr>
    </w:p>
    <w:p w14:paraId="4E5C2684" w14:textId="77777777" w:rsidR="00A90001" w:rsidRPr="00C867D6" w:rsidRDefault="00A90001" w:rsidP="00FA0E00">
      <w:pPr>
        <w:tabs>
          <w:tab w:val="left" w:pos="709"/>
        </w:tabs>
        <w:spacing w:after="0" w:line="240" w:lineRule="auto"/>
        <w:rPr>
          <w:rFonts w:ascii="Tahoma" w:hAnsi="Tahoma" w:cs="Tahoma"/>
          <w:sz w:val="20"/>
          <w:szCs w:val="20"/>
        </w:rPr>
      </w:pPr>
    </w:p>
    <w:p w14:paraId="403E6BD2" w14:textId="77777777" w:rsidR="00A90001" w:rsidRPr="00C867D6" w:rsidRDefault="00A90001" w:rsidP="00FA0E00">
      <w:pPr>
        <w:tabs>
          <w:tab w:val="left" w:pos="709"/>
        </w:tabs>
        <w:spacing w:after="0" w:line="240" w:lineRule="auto"/>
        <w:rPr>
          <w:rFonts w:ascii="Tahoma" w:hAnsi="Tahoma" w:cs="Tahoma"/>
          <w:sz w:val="20"/>
          <w:szCs w:val="20"/>
        </w:rPr>
      </w:pPr>
    </w:p>
    <w:p w14:paraId="35BB3746" w14:textId="77777777" w:rsidR="00A90001" w:rsidRPr="00C867D6" w:rsidRDefault="00A90001" w:rsidP="00FA0E00">
      <w:pPr>
        <w:tabs>
          <w:tab w:val="left" w:pos="709"/>
        </w:tabs>
        <w:spacing w:after="0" w:line="240" w:lineRule="auto"/>
        <w:rPr>
          <w:rFonts w:ascii="Tahoma" w:hAnsi="Tahoma" w:cs="Tahoma"/>
          <w:sz w:val="20"/>
          <w:szCs w:val="20"/>
        </w:rPr>
      </w:pPr>
    </w:p>
    <w:p w14:paraId="6A44460E" w14:textId="77777777" w:rsidR="00A90001" w:rsidRPr="00C867D6" w:rsidRDefault="00A90001" w:rsidP="00FA0E00">
      <w:pPr>
        <w:tabs>
          <w:tab w:val="left" w:pos="709"/>
        </w:tabs>
        <w:spacing w:after="0" w:line="240" w:lineRule="auto"/>
        <w:rPr>
          <w:rFonts w:ascii="Tahoma" w:hAnsi="Tahoma" w:cs="Tahoma"/>
          <w:sz w:val="20"/>
          <w:szCs w:val="20"/>
        </w:rPr>
      </w:pPr>
    </w:p>
    <w:p w14:paraId="584067D1" w14:textId="77777777" w:rsidR="00A90001" w:rsidRPr="00C867D6" w:rsidRDefault="00A90001" w:rsidP="00FA0E00">
      <w:pPr>
        <w:tabs>
          <w:tab w:val="left" w:pos="709"/>
        </w:tabs>
        <w:spacing w:after="0" w:line="240" w:lineRule="auto"/>
        <w:rPr>
          <w:rFonts w:ascii="Tahoma" w:hAnsi="Tahoma" w:cs="Tahoma"/>
          <w:sz w:val="20"/>
          <w:szCs w:val="20"/>
        </w:rPr>
      </w:pPr>
    </w:p>
    <w:p w14:paraId="41D03122" w14:textId="44E8C272" w:rsidR="00A90001" w:rsidRPr="00C867D6" w:rsidRDefault="00A90001" w:rsidP="00A90001">
      <w:pPr>
        <w:widowControl w:val="0"/>
        <w:autoSpaceDE w:val="0"/>
        <w:spacing w:after="0" w:line="240" w:lineRule="auto"/>
        <w:ind w:left="142" w:right="99"/>
        <w:jc w:val="right"/>
        <w:rPr>
          <w:rFonts w:ascii="Tahoma" w:eastAsia="Times New Roman" w:hAnsi="Tahoma" w:cs="Tahoma"/>
          <w:sz w:val="20"/>
          <w:szCs w:val="20"/>
          <w:lang w:eastAsia="ar-SA"/>
        </w:rPr>
        <w:sectPr w:rsidR="00A90001" w:rsidRPr="00C867D6" w:rsidSect="00B153C2">
          <w:pgSz w:w="16840" w:h="11900" w:orient="landscape"/>
          <w:pgMar w:top="851" w:right="851" w:bottom="851" w:left="1701" w:header="709" w:footer="709" w:gutter="0"/>
          <w:cols w:space="708"/>
          <w:docGrid w:linePitch="360"/>
        </w:sectPr>
      </w:pPr>
      <w:bookmarkStart w:id="99" w:name="_GoBack"/>
      <w:bookmarkEnd w:id="99"/>
    </w:p>
    <w:p w14:paraId="6AF9C7CE" w14:textId="77777777" w:rsidR="00A90001" w:rsidRPr="00C867D6" w:rsidRDefault="00A90001" w:rsidP="00A90001">
      <w:pPr>
        <w:pStyle w:val="af3"/>
        <w:pageBreakBefore/>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lastRenderedPageBreak/>
        <w:t>Приложение № 5</w:t>
      </w:r>
    </w:p>
    <w:p w14:paraId="0B731D9B" w14:textId="77777777" w:rsidR="00A90001" w:rsidRPr="00C867D6" w:rsidRDefault="00A90001" w:rsidP="00A90001">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C867D6">
        <w:rPr>
          <w:rFonts w:ascii="Tahoma" w:hAnsi="Tahoma" w:cs="Tahoma"/>
          <w:b/>
          <w:sz w:val="20"/>
          <w:szCs w:val="20"/>
        </w:rPr>
        <w:t xml:space="preserve">к Договору </w:t>
      </w:r>
      <w:r w:rsidRPr="00C867D6">
        <w:rPr>
          <w:rFonts w:ascii="Tahoma" w:eastAsia="Times New Roman" w:hAnsi="Tahoma" w:cs="Tahoma"/>
          <w:b/>
          <w:sz w:val="20"/>
          <w:szCs w:val="20"/>
        </w:rPr>
        <w:t xml:space="preserve">на выполнение работ </w:t>
      </w:r>
    </w:p>
    <w:p w14:paraId="5A4368D9" w14:textId="77777777" w:rsidR="00A90001" w:rsidRPr="00C867D6" w:rsidRDefault="00A90001" w:rsidP="00A90001">
      <w:pPr>
        <w:pStyle w:val="af3"/>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t>№ ______________________</w:t>
      </w:r>
    </w:p>
    <w:p w14:paraId="671A26BE" w14:textId="77777777" w:rsidR="00A90001" w:rsidRPr="00C867D6" w:rsidRDefault="00A90001" w:rsidP="00A90001">
      <w:pPr>
        <w:pStyle w:val="ConsPlusNormal"/>
        <w:tabs>
          <w:tab w:val="left" w:pos="709"/>
        </w:tabs>
        <w:jc w:val="right"/>
        <w:rPr>
          <w:b/>
          <w:i w:val="0"/>
        </w:rPr>
      </w:pPr>
      <w:r w:rsidRPr="00C867D6">
        <w:rPr>
          <w:b/>
          <w:i w:val="0"/>
        </w:rPr>
        <w:t>от "___"__________20___г.</w:t>
      </w:r>
    </w:p>
    <w:p w14:paraId="714D4606" w14:textId="77777777" w:rsidR="00A90001" w:rsidRPr="00C867D6" w:rsidRDefault="00A90001" w:rsidP="00A90001">
      <w:pPr>
        <w:widowControl w:val="0"/>
        <w:shd w:val="clear" w:color="auto" w:fill="FFFFFF"/>
        <w:tabs>
          <w:tab w:val="left" w:pos="0"/>
          <w:tab w:val="left" w:pos="851"/>
        </w:tabs>
        <w:autoSpaceDE w:val="0"/>
        <w:spacing w:after="0" w:line="240" w:lineRule="auto"/>
        <w:ind w:right="5099"/>
        <w:jc w:val="right"/>
        <w:rPr>
          <w:rFonts w:ascii="Tahoma" w:eastAsia="Times New Roman" w:hAnsi="Tahoma" w:cs="Tahoma"/>
          <w:sz w:val="20"/>
          <w:szCs w:val="20"/>
        </w:rPr>
      </w:pPr>
    </w:p>
    <w:p w14:paraId="3C844FD0" w14:textId="77777777" w:rsidR="00A90001" w:rsidRPr="00C867D6" w:rsidRDefault="00A90001" w:rsidP="00A90001">
      <w:pPr>
        <w:widowControl w:val="0"/>
        <w:shd w:val="clear" w:color="auto" w:fill="FFFFFF"/>
        <w:tabs>
          <w:tab w:val="left" w:pos="0"/>
          <w:tab w:val="left" w:pos="1843"/>
          <w:tab w:val="left" w:pos="1985"/>
        </w:tabs>
        <w:autoSpaceDE w:val="0"/>
        <w:spacing w:after="0" w:line="240" w:lineRule="auto"/>
        <w:ind w:right="2"/>
        <w:rPr>
          <w:rFonts w:ascii="Tahoma" w:eastAsia="Times New Roman" w:hAnsi="Tahoma" w:cs="Tahoma"/>
          <w:sz w:val="20"/>
          <w:szCs w:val="20"/>
        </w:rPr>
      </w:pPr>
    </w:p>
    <w:p w14:paraId="3AF6AD50" w14:textId="77777777" w:rsidR="00A90001" w:rsidRPr="00C867D6" w:rsidRDefault="00A90001" w:rsidP="00A90001">
      <w:pPr>
        <w:widowControl w:val="0"/>
        <w:suppressAutoHyphens/>
        <w:autoSpaceDE w:val="0"/>
        <w:spacing w:after="0" w:line="240" w:lineRule="auto"/>
        <w:jc w:val="center"/>
        <w:rPr>
          <w:rFonts w:ascii="Tahoma" w:eastAsia="Times New Roman" w:hAnsi="Tahoma" w:cs="Tahoma"/>
          <w:b/>
          <w:sz w:val="20"/>
          <w:szCs w:val="20"/>
        </w:rPr>
      </w:pPr>
      <w:r w:rsidRPr="00C867D6">
        <w:rPr>
          <w:rFonts w:ascii="Tahoma" w:eastAsia="Times New Roman" w:hAnsi="Tahoma" w:cs="Tahoma"/>
          <w:b/>
          <w:sz w:val="20"/>
          <w:szCs w:val="20"/>
        </w:rPr>
        <w:t>Спецификация</w:t>
      </w:r>
    </w:p>
    <w:p w14:paraId="2463AC3B" w14:textId="77777777" w:rsidR="00A90001" w:rsidRPr="00C867D6" w:rsidRDefault="00A90001" w:rsidP="00A90001">
      <w:pPr>
        <w:widowControl w:val="0"/>
        <w:suppressAutoHyphens/>
        <w:autoSpaceDE w:val="0"/>
        <w:spacing w:after="0" w:line="240" w:lineRule="auto"/>
        <w:jc w:val="center"/>
        <w:rPr>
          <w:rFonts w:ascii="Tahoma" w:eastAsia="Times New Roman" w:hAnsi="Tahoma" w:cs="Tahoma"/>
          <w:sz w:val="20"/>
          <w:szCs w:val="20"/>
        </w:rPr>
      </w:pP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818"/>
        <w:gridCol w:w="649"/>
        <w:gridCol w:w="651"/>
        <w:gridCol w:w="911"/>
        <w:gridCol w:w="1169"/>
        <w:gridCol w:w="1156"/>
        <w:gridCol w:w="2351"/>
      </w:tblGrid>
      <w:tr w:rsidR="00B153C2" w:rsidRPr="00C867D6" w14:paraId="63AE509B" w14:textId="40043FC7" w:rsidTr="007A21A3">
        <w:trPr>
          <w:trHeight w:val="285"/>
          <w:jc w:val="center"/>
        </w:trPr>
        <w:tc>
          <w:tcPr>
            <w:tcW w:w="279" w:type="pct"/>
            <w:shd w:val="clear" w:color="auto" w:fill="auto"/>
            <w:vAlign w:val="center"/>
          </w:tcPr>
          <w:p w14:paraId="1ED328EE" w14:textId="77777777" w:rsidR="00FC2E08" w:rsidRPr="00C867D6" w:rsidRDefault="00FC2E08" w:rsidP="007150A5">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 п/п</w:t>
            </w:r>
          </w:p>
        </w:tc>
        <w:tc>
          <w:tcPr>
            <w:tcW w:w="986" w:type="pct"/>
            <w:shd w:val="clear" w:color="auto" w:fill="auto"/>
            <w:vAlign w:val="center"/>
          </w:tcPr>
          <w:p w14:paraId="25D5EF9B" w14:textId="77777777" w:rsidR="00FC2E08" w:rsidRPr="00C867D6" w:rsidRDefault="00FC2E08" w:rsidP="007150A5">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Наименование Программного продукта</w:t>
            </w:r>
          </w:p>
        </w:tc>
        <w:tc>
          <w:tcPr>
            <w:tcW w:w="352" w:type="pct"/>
            <w:shd w:val="clear" w:color="auto" w:fill="auto"/>
            <w:vAlign w:val="center"/>
          </w:tcPr>
          <w:p w14:paraId="1B55C92E" w14:textId="631BC26E" w:rsidR="00FC2E08" w:rsidRPr="00C867D6" w:rsidRDefault="00FC2E08" w:rsidP="007150A5">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Ед. изм</w:t>
            </w:r>
            <w:r w:rsidR="007150A5">
              <w:rPr>
                <w:rFonts w:ascii="Tahoma" w:eastAsia="Times New Roman" w:hAnsi="Tahoma" w:cs="Tahoma"/>
                <w:sz w:val="20"/>
                <w:szCs w:val="20"/>
              </w:rPr>
              <w:t>.</w:t>
            </w:r>
          </w:p>
        </w:tc>
        <w:tc>
          <w:tcPr>
            <w:tcW w:w="353" w:type="pct"/>
            <w:shd w:val="clear" w:color="auto" w:fill="auto"/>
            <w:vAlign w:val="center"/>
          </w:tcPr>
          <w:p w14:paraId="4513A235" w14:textId="7F72747C" w:rsidR="00FC2E08" w:rsidRPr="00C867D6" w:rsidRDefault="00FC2E08" w:rsidP="007150A5">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Кол</w:t>
            </w:r>
            <w:r w:rsidR="007150A5">
              <w:rPr>
                <w:rFonts w:ascii="Tahoma" w:eastAsia="Times New Roman" w:hAnsi="Tahoma" w:cs="Tahoma"/>
                <w:sz w:val="20"/>
                <w:szCs w:val="20"/>
              </w:rPr>
              <w:t>-</w:t>
            </w:r>
            <w:r w:rsidRPr="00C867D6">
              <w:rPr>
                <w:rFonts w:ascii="Tahoma" w:eastAsia="Times New Roman" w:hAnsi="Tahoma" w:cs="Tahoma"/>
                <w:sz w:val="20"/>
                <w:szCs w:val="20"/>
              </w:rPr>
              <w:t>во</w:t>
            </w:r>
          </w:p>
        </w:tc>
        <w:tc>
          <w:tcPr>
            <w:tcW w:w="494" w:type="pct"/>
            <w:shd w:val="clear" w:color="auto" w:fill="auto"/>
            <w:vAlign w:val="center"/>
          </w:tcPr>
          <w:p w14:paraId="1D42A372" w14:textId="77777777" w:rsidR="00FC2E08" w:rsidRPr="00C867D6" w:rsidRDefault="00FC2E08" w:rsidP="007150A5">
            <w:pPr>
              <w:widowControl w:val="0"/>
              <w:suppressAutoHyphens/>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Цена за единицу, руб.</w:t>
            </w:r>
          </w:p>
        </w:tc>
        <w:tc>
          <w:tcPr>
            <w:tcW w:w="634" w:type="pct"/>
            <w:shd w:val="clear" w:color="auto" w:fill="auto"/>
            <w:vAlign w:val="center"/>
          </w:tcPr>
          <w:p w14:paraId="20851E3D" w14:textId="6E2D50B3" w:rsidR="00FC2E08" w:rsidRPr="00C867D6" w:rsidRDefault="00FC2E08" w:rsidP="007150A5">
            <w:pPr>
              <w:widowControl w:val="0"/>
              <w:suppressAutoHyphens/>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Стоимость, руб. НДС не облагается</w:t>
            </w:r>
          </w:p>
        </w:tc>
        <w:tc>
          <w:tcPr>
            <w:tcW w:w="627" w:type="pct"/>
            <w:shd w:val="clear" w:color="auto" w:fill="auto"/>
            <w:vAlign w:val="center"/>
          </w:tcPr>
          <w:p w14:paraId="2DE5CB20" w14:textId="77777777" w:rsidR="00FC2E08" w:rsidRPr="00C867D6" w:rsidRDefault="00FC2E08" w:rsidP="007150A5">
            <w:pPr>
              <w:widowControl w:val="0"/>
              <w:suppressAutoHyphens/>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Форма отчетности</w:t>
            </w:r>
          </w:p>
        </w:tc>
        <w:tc>
          <w:tcPr>
            <w:tcW w:w="1275" w:type="pct"/>
            <w:vAlign w:val="center"/>
          </w:tcPr>
          <w:p w14:paraId="7E0F9114" w14:textId="3F405E8B" w:rsidR="00FC2E08" w:rsidRPr="00C867D6" w:rsidRDefault="00FC2E08" w:rsidP="007150A5">
            <w:pPr>
              <w:widowControl w:val="0"/>
              <w:suppressAutoHyphens/>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Данные</w:t>
            </w:r>
            <w:r w:rsidRPr="00C867D6">
              <w:rPr>
                <w:rFonts w:ascii="Tahoma" w:eastAsia="Times New Roman" w:hAnsi="Tahoma" w:cs="Tahoma"/>
                <w:sz w:val="20"/>
                <w:szCs w:val="20"/>
              </w:rPr>
              <w:t xml:space="preserve"> един</w:t>
            </w:r>
            <w:r>
              <w:rPr>
                <w:rFonts w:ascii="Tahoma" w:eastAsia="Times New Roman" w:hAnsi="Tahoma" w:cs="Tahoma"/>
                <w:sz w:val="20"/>
                <w:szCs w:val="20"/>
              </w:rPr>
              <w:t>ого</w:t>
            </w:r>
            <w:r w:rsidRPr="00C867D6">
              <w:rPr>
                <w:rFonts w:ascii="Tahoma" w:eastAsia="Times New Roman" w:hAnsi="Tahoma" w:cs="Tahoma"/>
                <w:sz w:val="20"/>
                <w:szCs w:val="20"/>
              </w:rPr>
              <w:t xml:space="preserve"> реестр</w:t>
            </w:r>
            <w:r>
              <w:rPr>
                <w:rFonts w:ascii="Tahoma" w:eastAsia="Times New Roman" w:hAnsi="Tahoma" w:cs="Tahoma"/>
                <w:sz w:val="20"/>
                <w:szCs w:val="20"/>
              </w:rPr>
              <w:t>а</w:t>
            </w:r>
            <w:r w:rsidRPr="00C867D6">
              <w:rPr>
                <w:rFonts w:ascii="Tahoma" w:eastAsia="Times New Roman" w:hAnsi="Tahoma" w:cs="Tahoma"/>
                <w:sz w:val="20"/>
                <w:szCs w:val="20"/>
              </w:rPr>
              <w:t xml:space="preserve"> российских программ для электронных вычислительных машин и баз данных</w:t>
            </w:r>
            <w:r>
              <w:rPr>
                <w:rFonts w:ascii="Tahoma" w:eastAsia="Times New Roman" w:hAnsi="Tahoma" w:cs="Tahoma"/>
                <w:sz w:val="20"/>
                <w:szCs w:val="20"/>
              </w:rPr>
              <w:t xml:space="preserve"> (номер записи/дата)</w:t>
            </w:r>
          </w:p>
        </w:tc>
      </w:tr>
      <w:tr w:rsidR="00B153C2" w:rsidRPr="00C867D6" w14:paraId="6B9EA269" w14:textId="363D99A9" w:rsidTr="007A21A3">
        <w:trPr>
          <w:trHeight w:val="1559"/>
          <w:jc w:val="center"/>
        </w:trPr>
        <w:tc>
          <w:tcPr>
            <w:tcW w:w="279" w:type="pct"/>
            <w:shd w:val="clear" w:color="auto" w:fill="auto"/>
          </w:tcPr>
          <w:p w14:paraId="31573D2D" w14:textId="77777777" w:rsidR="00FC2E08" w:rsidRPr="00C867D6" w:rsidRDefault="00FC2E08" w:rsidP="00D971CD">
            <w:pPr>
              <w:rPr>
                <w:rFonts w:ascii="Tahoma" w:eastAsia="Times New Roman" w:hAnsi="Tahoma" w:cs="Tahoma"/>
                <w:sz w:val="20"/>
                <w:szCs w:val="20"/>
              </w:rPr>
            </w:pPr>
            <w:r w:rsidRPr="00C867D6">
              <w:rPr>
                <w:rFonts w:ascii="Tahoma" w:eastAsia="Times New Roman" w:hAnsi="Tahoma" w:cs="Tahoma"/>
                <w:sz w:val="20"/>
                <w:szCs w:val="20"/>
              </w:rPr>
              <w:t>1</w:t>
            </w:r>
          </w:p>
        </w:tc>
        <w:tc>
          <w:tcPr>
            <w:tcW w:w="986" w:type="pct"/>
            <w:shd w:val="clear" w:color="auto" w:fill="auto"/>
            <w:vAlign w:val="center"/>
          </w:tcPr>
          <w:p w14:paraId="7AD2AC47" w14:textId="77777777" w:rsidR="00FC2E08" w:rsidRPr="00C867D6" w:rsidRDefault="00FC2E08" w:rsidP="00D971CD">
            <w:pPr>
              <w:widowControl w:val="0"/>
              <w:autoSpaceDE w:val="0"/>
              <w:spacing w:after="0" w:line="240" w:lineRule="auto"/>
              <w:rPr>
                <w:rFonts w:ascii="Tahoma" w:eastAsia="Times New Roman" w:hAnsi="Tahoma" w:cs="Tahoma"/>
                <w:sz w:val="20"/>
                <w:szCs w:val="20"/>
              </w:rPr>
            </w:pPr>
            <w:r w:rsidRPr="00C867D6">
              <w:rPr>
                <w:rFonts w:ascii="Tahoma" w:eastAsia="Times New Roman" w:hAnsi="Tahoma" w:cs="Tahoma"/>
                <w:sz w:val="20"/>
                <w:szCs w:val="20"/>
              </w:rPr>
              <w:t>___</w:t>
            </w:r>
          </w:p>
        </w:tc>
        <w:tc>
          <w:tcPr>
            <w:tcW w:w="352" w:type="pct"/>
            <w:shd w:val="clear" w:color="auto" w:fill="auto"/>
            <w:vAlign w:val="center"/>
          </w:tcPr>
          <w:p w14:paraId="7F282430" w14:textId="77777777" w:rsidR="00FC2E08" w:rsidRPr="00C867D6" w:rsidRDefault="00FC2E08" w:rsidP="00D971CD">
            <w:pPr>
              <w:widowControl w:val="0"/>
              <w:autoSpaceDE w:val="0"/>
              <w:spacing w:after="0" w:line="240" w:lineRule="auto"/>
              <w:rPr>
                <w:rFonts w:ascii="Tahoma" w:eastAsia="Times New Roman" w:hAnsi="Tahoma" w:cs="Tahoma"/>
                <w:sz w:val="20"/>
                <w:szCs w:val="20"/>
              </w:rPr>
            </w:pPr>
            <w:r w:rsidRPr="00C867D6">
              <w:rPr>
                <w:rFonts w:ascii="Tahoma" w:eastAsia="Times New Roman" w:hAnsi="Tahoma" w:cs="Tahoma"/>
                <w:sz w:val="20"/>
                <w:szCs w:val="20"/>
              </w:rPr>
              <w:t>Шт.</w:t>
            </w:r>
          </w:p>
        </w:tc>
        <w:tc>
          <w:tcPr>
            <w:tcW w:w="353" w:type="pct"/>
            <w:shd w:val="clear" w:color="auto" w:fill="auto"/>
            <w:vAlign w:val="center"/>
          </w:tcPr>
          <w:p w14:paraId="42014424" w14:textId="77777777" w:rsidR="00FC2E08" w:rsidRPr="00C867D6" w:rsidRDefault="00FC2E08" w:rsidP="00D971CD">
            <w:pPr>
              <w:widowControl w:val="0"/>
              <w:autoSpaceDE w:val="0"/>
              <w:spacing w:after="0" w:line="240" w:lineRule="auto"/>
              <w:rPr>
                <w:rFonts w:ascii="Tahoma" w:eastAsia="Times New Roman" w:hAnsi="Tahoma" w:cs="Tahoma"/>
                <w:sz w:val="20"/>
                <w:szCs w:val="20"/>
              </w:rPr>
            </w:pPr>
            <w:r w:rsidRPr="00C867D6">
              <w:rPr>
                <w:rFonts w:ascii="Tahoma" w:eastAsia="Times New Roman" w:hAnsi="Tahoma" w:cs="Tahoma"/>
                <w:sz w:val="20"/>
                <w:szCs w:val="20"/>
              </w:rPr>
              <w:t>___</w:t>
            </w:r>
          </w:p>
        </w:tc>
        <w:tc>
          <w:tcPr>
            <w:tcW w:w="494" w:type="pct"/>
            <w:shd w:val="clear" w:color="auto" w:fill="auto"/>
            <w:vAlign w:val="center"/>
          </w:tcPr>
          <w:p w14:paraId="459FF8E9" w14:textId="77777777" w:rsidR="00FC2E08" w:rsidRPr="00C867D6" w:rsidRDefault="00FC2E08" w:rsidP="00D971CD">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__</w:t>
            </w:r>
          </w:p>
        </w:tc>
        <w:tc>
          <w:tcPr>
            <w:tcW w:w="634" w:type="pct"/>
            <w:shd w:val="clear" w:color="auto" w:fill="auto"/>
            <w:vAlign w:val="center"/>
          </w:tcPr>
          <w:p w14:paraId="251CE8B3" w14:textId="77777777" w:rsidR="00FC2E08" w:rsidRPr="00C867D6" w:rsidRDefault="00FC2E08" w:rsidP="00D971CD">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___</w:t>
            </w:r>
          </w:p>
        </w:tc>
        <w:tc>
          <w:tcPr>
            <w:tcW w:w="627" w:type="pct"/>
            <w:shd w:val="clear" w:color="auto" w:fill="auto"/>
            <w:vAlign w:val="center"/>
          </w:tcPr>
          <w:p w14:paraId="6117DDA3" w14:textId="77777777" w:rsidR="00FC2E08" w:rsidRPr="00C867D6" w:rsidRDefault="00FC2E08" w:rsidP="00D971CD">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Акт приема-передачи прав</w:t>
            </w:r>
          </w:p>
        </w:tc>
        <w:tc>
          <w:tcPr>
            <w:tcW w:w="1275" w:type="pct"/>
          </w:tcPr>
          <w:p w14:paraId="743CC9B9" w14:textId="77777777" w:rsidR="00FC2E08" w:rsidRPr="00C867D6" w:rsidRDefault="00FC2E08" w:rsidP="00D971CD">
            <w:pPr>
              <w:widowControl w:val="0"/>
              <w:autoSpaceDE w:val="0"/>
              <w:spacing w:after="0" w:line="240" w:lineRule="auto"/>
              <w:jc w:val="center"/>
              <w:rPr>
                <w:rFonts w:ascii="Tahoma" w:eastAsia="Times New Roman" w:hAnsi="Tahoma" w:cs="Tahoma"/>
                <w:sz w:val="20"/>
                <w:szCs w:val="20"/>
              </w:rPr>
            </w:pPr>
          </w:p>
        </w:tc>
      </w:tr>
      <w:tr w:rsidR="007150A5" w:rsidRPr="00C867D6" w14:paraId="541D36D3" w14:textId="77777777" w:rsidTr="007A21A3">
        <w:trPr>
          <w:trHeight w:val="270"/>
          <w:jc w:val="center"/>
        </w:trPr>
        <w:tc>
          <w:tcPr>
            <w:tcW w:w="1617" w:type="pct"/>
            <w:gridSpan w:val="3"/>
            <w:shd w:val="clear" w:color="auto" w:fill="auto"/>
          </w:tcPr>
          <w:p w14:paraId="3FC97B13" w14:textId="77777777" w:rsidR="00FC2E08" w:rsidRPr="00C867D6" w:rsidRDefault="00FC2E08" w:rsidP="00D971CD">
            <w:pPr>
              <w:widowControl w:val="0"/>
              <w:autoSpaceDE w:val="0"/>
              <w:spacing w:after="0" w:line="240" w:lineRule="auto"/>
              <w:ind w:firstLineChars="100" w:firstLine="200"/>
              <w:rPr>
                <w:rFonts w:ascii="Tahoma" w:eastAsia="Times New Roman" w:hAnsi="Tahoma" w:cs="Tahoma"/>
                <w:sz w:val="20"/>
                <w:szCs w:val="20"/>
                <w:lang w:val="en-US"/>
              </w:rPr>
            </w:pPr>
            <w:r w:rsidRPr="00C867D6">
              <w:rPr>
                <w:rFonts w:ascii="Tahoma" w:eastAsia="Times New Roman" w:hAnsi="Tahoma" w:cs="Tahoma"/>
                <w:sz w:val="20"/>
                <w:szCs w:val="20"/>
              </w:rPr>
              <w:t>Общее</w:t>
            </w:r>
            <w:r w:rsidRPr="00C867D6">
              <w:rPr>
                <w:rFonts w:ascii="Tahoma" w:eastAsia="Times New Roman" w:hAnsi="Tahoma" w:cs="Tahoma"/>
                <w:sz w:val="20"/>
                <w:szCs w:val="20"/>
                <w:lang w:val="en-US"/>
              </w:rPr>
              <w:t xml:space="preserve"> </w:t>
            </w:r>
            <w:r w:rsidRPr="00C867D6">
              <w:rPr>
                <w:rFonts w:ascii="Tahoma" w:eastAsia="Times New Roman" w:hAnsi="Tahoma" w:cs="Tahoma"/>
                <w:sz w:val="20"/>
                <w:szCs w:val="20"/>
              </w:rPr>
              <w:t>количество</w:t>
            </w:r>
            <w:r w:rsidRPr="00C867D6">
              <w:rPr>
                <w:rFonts w:ascii="Tahoma" w:eastAsia="Times New Roman" w:hAnsi="Tahoma" w:cs="Tahoma"/>
                <w:sz w:val="20"/>
                <w:szCs w:val="20"/>
                <w:lang w:val="en-US"/>
              </w:rPr>
              <w:t xml:space="preserve"> </w:t>
            </w:r>
            <w:r w:rsidRPr="00C867D6">
              <w:rPr>
                <w:rFonts w:ascii="Tahoma" w:eastAsia="Times New Roman" w:hAnsi="Tahoma" w:cs="Tahoma"/>
                <w:sz w:val="20"/>
                <w:szCs w:val="20"/>
              </w:rPr>
              <w:t>лицензий</w:t>
            </w:r>
            <w:r w:rsidRPr="00C867D6">
              <w:rPr>
                <w:rFonts w:ascii="Tahoma" w:eastAsia="Times New Roman" w:hAnsi="Tahoma" w:cs="Tahoma"/>
                <w:sz w:val="20"/>
                <w:szCs w:val="20"/>
                <w:lang w:val="en-US"/>
              </w:rPr>
              <w:t xml:space="preserve"> </w:t>
            </w:r>
            <w:r w:rsidRPr="00C867D6">
              <w:rPr>
                <w:rFonts w:ascii="Tahoma" w:eastAsia="Times New Roman" w:hAnsi="Tahoma" w:cs="Tahoma"/>
                <w:sz w:val="20"/>
                <w:szCs w:val="20"/>
              </w:rPr>
              <w:t>ИТОГО</w:t>
            </w:r>
            <w:r w:rsidRPr="00C867D6">
              <w:rPr>
                <w:rFonts w:ascii="Tahoma" w:eastAsia="Times New Roman" w:hAnsi="Tahoma" w:cs="Tahoma"/>
                <w:sz w:val="20"/>
                <w:szCs w:val="20"/>
                <w:lang w:val="en-US"/>
              </w:rPr>
              <w:t>:</w:t>
            </w:r>
          </w:p>
        </w:tc>
        <w:tc>
          <w:tcPr>
            <w:tcW w:w="353" w:type="pct"/>
            <w:shd w:val="clear" w:color="auto" w:fill="auto"/>
            <w:vAlign w:val="center"/>
          </w:tcPr>
          <w:p w14:paraId="2F835528" w14:textId="77777777" w:rsidR="00FC2E08" w:rsidRPr="00C867D6" w:rsidRDefault="00FC2E08" w:rsidP="00D971CD">
            <w:pPr>
              <w:widowControl w:val="0"/>
              <w:autoSpaceDE w:val="0"/>
              <w:spacing w:after="0" w:line="240" w:lineRule="auto"/>
              <w:rPr>
                <w:rFonts w:ascii="Tahoma" w:eastAsia="Times New Roman" w:hAnsi="Tahoma" w:cs="Tahoma"/>
                <w:sz w:val="20"/>
                <w:szCs w:val="20"/>
              </w:rPr>
            </w:pPr>
            <w:r w:rsidRPr="00C867D6">
              <w:rPr>
                <w:rFonts w:ascii="Tahoma" w:eastAsia="Times New Roman" w:hAnsi="Tahoma" w:cs="Tahoma"/>
                <w:sz w:val="20"/>
                <w:szCs w:val="20"/>
              </w:rPr>
              <w:t>___</w:t>
            </w:r>
          </w:p>
        </w:tc>
        <w:tc>
          <w:tcPr>
            <w:tcW w:w="494" w:type="pct"/>
            <w:shd w:val="clear" w:color="auto" w:fill="auto"/>
            <w:vAlign w:val="center"/>
          </w:tcPr>
          <w:p w14:paraId="5C669D6C" w14:textId="77777777" w:rsidR="00FC2E08" w:rsidRPr="00C867D6" w:rsidRDefault="00FC2E08" w:rsidP="00D971CD">
            <w:pPr>
              <w:widowControl w:val="0"/>
              <w:autoSpaceDE w:val="0"/>
              <w:spacing w:after="0" w:line="240" w:lineRule="auto"/>
              <w:rPr>
                <w:rFonts w:ascii="Tahoma" w:eastAsia="Times New Roman" w:hAnsi="Tahoma" w:cs="Tahoma"/>
                <w:sz w:val="20"/>
                <w:szCs w:val="20"/>
              </w:rPr>
            </w:pPr>
            <w:r w:rsidRPr="00C867D6">
              <w:rPr>
                <w:rFonts w:ascii="Tahoma" w:eastAsia="Times New Roman" w:hAnsi="Tahoma" w:cs="Tahoma"/>
                <w:sz w:val="20"/>
                <w:szCs w:val="20"/>
              </w:rPr>
              <w:t>Х</w:t>
            </w:r>
          </w:p>
        </w:tc>
        <w:tc>
          <w:tcPr>
            <w:tcW w:w="634" w:type="pct"/>
            <w:shd w:val="clear" w:color="auto" w:fill="auto"/>
            <w:vAlign w:val="center"/>
          </w:tcPr>
          <w:p w14:paraId="67B2136C" w14:textId="77777777" w:rsidR="00FC2E08" w:rsidRPr="00C867D6" w:rsidRDefault="00FC2E08" w:rsidP="00D971CD">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____</w:t>
            </w:r>
          </w:p>
        </w:tc>
        <w:tc>
          <w:tcPr>
            <w:tcW w:w="627" w:type="pct"/>
          </w:tcPr>
          <w:p w14:paraId="1F34B734" w14:textId="77777777" w:rsidR="00FC2E08" w:rsidRPr="00C867D6" w:rsidRDefault="00FC2E08" w:rsidP="00D971CD">
            <w:pPr>
              <w:widowControl w:val="0"/>
              <w:autoSpaceDE w:val="0"/>
              <w:spacing w:after="0" w:line="240" w:lineRule="auto"/>
              <w:jc w:val="center"/>
              <w:rPr>
                <w:rFonts w:ascii="Tahoma" w:eastAsia="Times New Roman" w:hAnsi="Tahoma" w:cs="Tahoma"/>
                <w:sz w:val="20"/>
                <w:szCs w:val="20"/>
              </w:rPr>
            </w:pPr>
          </w:p>
        </w:tc>
        <w:tc>
          <w:tcPr>
            <w:tcW w:w="1275" w:type="pct"/>
            <w:shd w:val="clear" w:color="auto" w:fill="auto"/>
            <w:vAlign w:val="center"/>
          </w:tcPr>
          <w:p w14:paraId="359FF23F" w14:textId="5B13BC89" w:rsidR="00FC2E08" w:rsidRPr="00C867D6" w:rsidRDefault="00FC2E08" w:rsidP="00D971CD">
            <w:pPr>
              <w:widowControl w:val="0"/>
              <w:autoSpaceDE w:val="0"/>
              <w:spacing w:after="0" w:line="240" w:lineRule="auto"/>
              <w:jc w:val="center"/>
              <w:rPr>
                <w:rFonts w:ascii="Tahoma" w:eastAsia="Times New Roman" w:hAnsi="Tahoma" w:cs="Tahoma"/>
                <w:sz w:val="20"/>
                <w:szCs w:val="20"/>
              </w:rPr>
            </w:pPr>
            <w:r w:rsidRPr="00C867D6">
              <w:rPr>
                <w:rFonts w:ascii="Tahoma" w:eastAsia="Times New Roman" w:hAnsi="Tahoma" w:cs="Tahoma"/>
                <w:sz w:val="20"/>
                <w:szCs w:val="20"/>
              </w:rPr>
              <w:t>____</w:t>
            </w:r>
          </w:p>
        </w:tc>
      </w:tr>
    </w:tbl>
    <w:p w14:paraId="7FCD119E" w14:textId="77777777" w:rsidR="00A90001" w:rsidRPr="00C867D6" w:rsidRDefault="00A90001" w:rsidP="00A90001">
      <w:pPr>
        <w:widowControl w:val="0"/>
        <w:suppressAutoHyphens/>
        <w:autoSpaceDE w:val="0"/>
        <w:spacing w:after="0" w:line="240" w:lineRule="auto"/>
        <w:jc w:val="center"/>
        <w:rPr>
          <w:rFonts w:ascii="Tahoma" w:eastAsia="Times New Roman" w:hAnsi="Tahoma" w:cs="Tahoma"/>
          <w:sz w:val="20"/>
          <w:szCs w:val="20"/>
        </w:rPr>
      </w:pPr>
    </w:p>
    <w:p w14:paraId="7929D9D9" w14:textId="77777777" w:rsidR="00A90001" w:rsidRPr="00C867D6" w:rsidRDefault="00A90001" w:rsidP="00A90001">
      <w:pPr>
        <w:numPr>
          <w:ilvl w:val="0"/>
          <w:numId w:val="136"/>
        </w:numPr>
        <w:spacing w:after="0" w:line="240" w:lineRule="auto"/>
        <w:ind w:left="426" w:hanging="284"/>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 xml:space="preserve">Вознаграждение </w:t>
      </w:r>
      <w:r w:rsidR="00C1676A" w:rsidRPr="00C867D6">
        <w:rPr>
          <w:rFonts w:ascii="Tahoma" w:eastAsia="Times New Roman" w:hAnsi="Tahoma" w:cs="Tahoma"/>
          <w:sz w:val="20"/>
          <w:szCs w:val="20"/>
          <w:lang w:eastAsia="ru-RU"/>
        </w:rPr>
        <w:t>Исполнителя</w:t>
      </w:r>
      <w:r w:rsidRPr="00C867D6">
        <w:rPr>
          <w:rFonts w:ascii="Tahoma" w:eastAsia="Times New Roman" w:hAnsi="Tahoma" w:cs="Tahoma"/>
          <w:sz w:val="20"/>
          <w:szCs w:val="20"/>
          <w:lang w:eastAsia="ru-RU"/>
        </w:rPr>
        <w:t xml:space="preserve"> за передачу неисключительных прав на данное программное обеспечение составляет __________________</w:t>
      </w:r>
      <w:r w:rsidRPr="00C867D6">
        <w:rPr>
          <w:rFonts w:ascii="Tahoma" w:eastAsia="Times New Roman" w:hAnsi="Tahoma" w:cs="Tahoma"/>
          <w:snapToGrid w:val="0"/>
          <w:color w:val="000000"/>
          <w:sz w:val="20"/>
          <w:szCs w:val="20"/>
          <w:lang w:eastAsia="ru-RU"/>
        </w:rPr>
        <w:t>.</w:t>
      </w:r>
    </w:p>
    <w:p w14:paraId="559758FC" w14:textId="3D8D9EBD" w:rsidR="00A90001" w:rsidRPr="00C867D6" w:rsidRDefault="00A90001" w:rsidP="00A90001">
      <w:pPr>
        <w:numPr>
          <w:ilvl w:val="0"/>
          <w:numId w:val="136"/>
        </w:numPr>
        <w:spacing w:after="0" w:line="240" w:lineRule="auto"/>
        <w:ind w:left="426" w:hanging="284"/>
        <w:jc w:val="both"/>
        <w:rPr>
          <w:rFonts w:ascii="Tahoma" w:eastAsia="Times New Roman" w:hAnsi="Tahoma" w:cs="Tahoma"/>
          <w:sz w:val="20"/>
          <w:szCs w:val="20"/>
          <w:lang w:eastAsia="ru-RU"/>
        </w:rPr>
      </w:pPr>
      <w:r w:rsidRPr="00C867D6">
        <w:rPr>
          <w:rFonts w:ascii="Tahoma" w:eastAsia="Times New Roman" w:hAnsi="Tahoma" w:cs="Tahoma"/>
          <w:sz w:val="20"/>
          <w:szCs w:val="20"/>
          <w:lang w:eastAsia="ru-RU"/>
        </w:rPr>
        <w:t>В соответствии со ст. 149 НК РФ (</w:t>
      </w:r>
      <w:proofErr w:type="spellStart"/>
      <w:r w:rsidRPr="00C867D6">
        <w:rPr>
          <w:rFonts w:ascii="Tahoma" w:eastAsia="Times New Roman" w:hAnsi="Tahoma" w:cs="Tahoma"/>
          <w:sz w:val="20"/>
          <w:szCs w:val="20"/>
          <w:lang w:eastAsia="ru-RU"/>
        </w:rPr>
        <w:t>пп</w:t>
      </w:r>
      <w:proofErr w:type="spellEnd"/>
      <w:r w:rsidRPr="00C867D6">
        <w:rPr>
          <w:rFonts w:ascii="Tahoma" w:eastAsia="Times New Roman" w:hAnsi="Tahoma" w:cs="Tahoma"/>
          <w:sz w:val="20"/>
          <w:szCs w:val="20"/>
          <w:lang w:eastAsia="ru-RU"/>
        </w:rPr>
        <w:t xml:space="preserve">. 26, п. 2) вознаграждение, указанное в п.1 за передаваемые </w:t>
      </w:r>
      <w:r w:rsidR="007150A5" w:rsidRPr="00C867D6">
        <w:rPr>
          <w:rFonts w:ascii="Tahoma" w:eastAsia="Times New Roman" w:hAnsi="Tahoma" w:cs="Tahoma"/>
          <w:sz w:val="20"/>
          <w:szCs w:val="20"/>
          <w:lang w:eastAsia="ru-RU"/>
        </w:rPr>
        <w:t>лицензии НДС,</w:t>
      </w:r>
      <w:r w:rsidRPr="00C867D6">
        <w:rPr>
          <w:rFonts w:ascii="Tahoma" w:eastAsia="Times New Roman" w:hAnsi="Tahoma" w:cs="Tahoma"/>
          <w:sz w:val="20"/>
          <w:szCs w:val="20"/>
          <w:lang w:eastAsia="ru-RU"/>
        </w:rPr>
        <w:t xml:space="preserve"> не облагается.</w:t>
      </w:r>
    </w:p>
    <w:p w14:paraId="2A3D9ED4" w14:textId="258486F8" w:rsidR="00A90001" w:rsidRPr="00C867D6" w:rsidRDefault="00A90001" w:rsidP="00A90001">
      <w:pPr>
        <w:pStyle w:val="a9"/>
        <w:widowControl w:val="0"/>
        <w:numPr>
          <w:ilvl w:val="0"/>
          <w:numId w:val="136"/>
        </w:numPr>
        <w:tabs>
          <w:tab w:val="clear" w:pos="1065"/>
          <w:tab w:val="num" w:pos="426"/>
        </w:tabs>
        <w:suppressAutoHyphens/>
        <w:autoSpaceDE w:val="0"/>
        <w:ind w:hanging="923"/>
        <w:rPr>
          <w:rFonts w:ascii="Tahoma" w:eastAsia="Times New Roman" w:hAnsi="Tahoma" w:cs="Tahoma"/>
          <w:sz w:val="20"/>
          <w:szCs w:val="20"/>
        </w:rPr>
      </w:pPr>
      <w:r w:rsidRPr="00C867D6">
        <w:rPr>
          <w:rFonts w:ascii="Tahoma" w:eastAsia="Times New Roman" w:hAnsi="Tahoma" w:cs="Tahoma"/>
          <w:sz w:val="20"/>
          <w:szCs w:val="20"/>
        </w:rPr>
        <w:t>Срок действия лицензий: __________ с даты подписания Акта приема передачи прав.</w:t>
      </w:r>
    </w:p>
    <w:p w14:paraId="683A9143" w14:textId="4E32BF21" w:rsidR="00C94F16" w:rsidRPr="00C867D6" w:rsidRDefault="00C94F16" w:rsidP="00BF6AC5">
      <w:pPr>
        <w:pStyle w:val="a9"/>
        <w:widowControl w:val="0"/>
        <w:suppressAutoHyphens/>
        <w:autoSpaceDE w:val="0"/>
        <w:ind w:left="1065"/>
        <w:rPr>
          <w:rFonts w:ascii="Tahoma" w:eastAsia="Times New Roman" w:hAnsi="Tahoma" w:cs="Tahoma"/>
          <w:sz w:val="20"/>
          <w:szCs w:val="20"/>
        </w:rPr>
      </w:pPr>
    </w:p>
    <w:p w14:paraId="1902F858" w14:textId="77777777" w:rsidR="00A90001" w:rsidRPr="00C867D6" w:rsidRDefault="00A90001" w:rsidP="00A90001">
      <w:pPr>
        <w:spacing w:after="0" w:line="240" w:lineRule="auto"/>
        <w:jc w:val="both"/>
        <w:rPr>
          <w:rFonts w:ascii="Tahoma" w:eastAsia="Times New Roman" w:hAnsi="Tahoma" w:cs="Tahoma"/>
          <w:sz w:val="20"/>
          <w:szCs w:val="20"/>
          <w:lang w:eastAsia="ru-RU"/>
        </w:rPr>
      </w:pPr>
    </w:p>
    <w:p w14:paraId="21FE0CD4" w14:textId="77777777" w:rsidR="00A90001" w:rsidRPr="00C867D6" w:rsidRDefault="00A90001" w:rsidP="00A90001">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1676A" w:rsidRPr="00C867D6" w14:paraId="00B2E3DF" w14:textId="77777777" w:rsidTr="00D971CD">
        <w:trPr>
          <w:trHeight w:val="240"/>
        </w:trPr>
        <w:tc>
          <w:tcPr>
            <w:tcW w:w="4962" w:type="dxa"/>
          </w:tcPr>
          <w:p w14:paraId="2A3EF815" w14:textId="77777777" w:rsidR="00C1676A" w:rsidRPr="00C867D6" w:rsidRDefault="00C1676A" w:rsidP="00C1676A">
            <w:pPr>
              <w:pStyle w:val="a9"/>
              <w:shd w:val="clear" w:color="auto" w:fill="FFFFFF"/>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5299" w:type="dxa"/>
          </w:tcPr>
          <w:p w14:paraId="4CC01A04" w14:textId="77777777" w:rsidR="00C1676A" w:rsidRPr="00C867D6" w:rsidRDefault="00C1676A" w:rsidP="00C1676A">
            <w:pPr>
              <w:shd w:val="clear" w:color="auto" w:fill="FFFFFF"/>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A90001" w:rsidRPr="00C867D6" w14:paraId="18F1F680" w14:textId="77777777" w:rsidTr="00D971CD">
        <w:trPr>
          <w:trHeight w:val="720"/>
        </w:trPr>
        <w:tc>
          <w:tcPr>
            <w:tcW w:w="4962" w:type="dxa"/>
          </w:tcPr>
          <w:p w14:paraId="69DCA25F"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_______________________</w:t>
            </w:r>
          </w:p>
          <w:p w14:paraId="504E17D7"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14:paraId="5EF565AD"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14:paraId="074A7E22"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C867D6">
              <w:rPr>
                <w:rFonts w:ascii="Tahoma" w:eastAsia="Times New Roman" w:hAnsi="Tahoma" w:cs="Tahoma"/>
                <w:color w:val="000000" w:themeColor="text1"/>
                <w:spacing w:val="-3"/>
                <w:sz w:val="20"/>
                <w:szCs w:val="20"/>
                <w:lang w:val="en-US" w:eastAsia="ru-RU"/>
              </w:rPr>
              <w:t xml:space="preserve">______________________/_________________/ </w:t>
            </w:r>
          </w:p>
          <w:p w14:paraId="4FD5A17D" w14:textId="77777777" w:rsidR="00A90001" w:rsidRPr="00C867D6" w:rsidRDefault="00A90001" w:rsidP="00D971CD">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C867D6">
              <w:rPr>
                <w:rFonts w:ascii="Tahoma" w:eastAsia="Times New Roman" w:hAnsi="Tahoma" w:cs="Tahoma"/>
                <w:color w:val="000000" w:themeColor="text1"/>
                <w:spacing w:val="-3"/>
                <w:sz w:val="20"/>
                <w:szCs w:val="20"/>
                <w:lang w:eastAsia="ru-RU"/>
              </w:rPr>
              <w:t>м</w:t>
            </w:r>
            <w:r w:rsidRPr="00C867D6">
              <w:rPr>
                <w:rFonts w:ascii="Tahoma" w:eastAsia="Times New Roman" w:hAnsi="Tahoma" w:cs="Tahoma"/>
                <w:color w:val="000000" w:themeColor="text1"/>
                <w:spacing w:val="-3"/>
                <w:sz w:val="20"/>
                <w:szCs w:val="20"/>
                <w:lang w:val="en-US" w:eastAsia="ru-RU"/>
              </w:rPr>
              <w:t>.</w:t>
            </w:r>
            <w:r w:rsidRPr="00C867D6">
              <w:rPr>
                <w:rFonts w:ascii="Tahoma" w:eastAsia="Times New Roman" w:hAnsi="Tahoma" w:cs="Tahoma"/>
                <w:color w:val="000000" w:themeColor="text1"/>
                <w:spacing w:val="-3"/>
                <w:sz w:val="20"/>
                <w:szCs w:val="20"/>
                <w:lang w:eastAsia="ru-RU"/>
              </w:rPr>
              <w:t>п</w:t>
            </w:r>
            <w:r w:rsidRPr="00C867D6">
              <w:rPr>
                <w:rFonts w:ascii="Tahoma" w:eastAsia="Times New Roman" w:hAnsi="Tahoma" w:cs="Tahoma"/>
                <w:color w:val="000000" w:themeColor="text1"/>
                <w:spacing w:val="-3"/>
                <w:sz w:val="20"/>
                <w:szCs w:val="20"/>
                <w:lang w:val="en-US" w:eastAsia="ru-RU"/>
              </w:rPr>
              <w:t>.</w:t>
            </w:r>
          </w:p>
          <w:p w14:paraId="51A108A8"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val="en-US" w:eastAsia="ru-RU"/>
              </w:rPr>
              <w:t xml:space="preserve">«____»  ____________________ 20___ </w:t>
            </w:r>
            <w:r w:rsidRPr="00C867D6">
              <w:rPr>
                <w:rFonts w:ascii="Tahoma" w:eastAsia="Times New Roman" w:hAnsi="Tahoma" w:cs="Tahoma"/>
                <w:color w:val="000000" w:themeColor="text1"/>
                <w:spacing w:val="-3"/>
                <w:sz w:val="20"/>
                <w:szCs w:val="20"/>
                <w:lang w:eastAsia="ru-RU"/>
              </w:rPr>
              <w:t>года</w:t>
            </w:r>
          </w:p>
        </w:tc>
        <w:tc>
          <w:tcPr>
            <w:tcW w:w="5299" w:type="dxa"/>
          </w:tcPr>
          <w:p w14:paraId="29D6037A"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________________________</w:t>
            </w:r>
          </w:p>
          <w:p w14:paraId="12502F1F"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14:paraId="292C7CE6"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14:paraId="2AC045B8"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____________________________/_______________/</w:t>
            </w:r>
          </w:p>
          <w:p w14:paraId="2D3F663B"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C867D6">
              <w:rPr>
                <w:rFonts w:ascii="Tahoma" w:eastAsia="Times New Roman" w:hAnsi="Tahoma" w:cs="Tahoma"/>
                <w:color w:val="000000" w:themeColor="text1"/>
                <w:spacing w:val="-3"/>
                <w:sz w:val="20"/>
                <w:szCs w:val="20"/>
                <w:lang w:eastAsia="ru-RU"/>
              </w:rPr>
              <w:t>м.п</w:t>
            </w:r>
            <w:proofErr w:type="spellEnd"/>
            <w:r w:rsidRPr="00C867D6">
              <w:rPr>
                <w:rFonts w:ascii="Tahoma" w:eastAsia="Times New Roman" w:hAnsi="Tahoma" w:cs="Tahoma"/>
                <w:color w:val="000000" w:themeColor="text1"/>
                <w:spacing w:val="-3"/>
                <w:sz w:val="20"/>
                <w:szCs w:val="20"/>
                <w:lang w:eastAsia="ru-RU"/>
              </w:rPr>
              <w:t>.</w:t>
            </w:r>
          </w:p>
          <w:p w14:paraId="7441BCB9"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  ____________________________ 20____ года</w:t>
            </w:r>
          </w:p>
        </w:tc>
      </w:tr>
    </w:tbl>
    <w:p w14:paraId="158A588E" w14:textId="77777777" w:rsidR="00A90001" w:rsidRPr="00C867D6" w:rsidRDefault="00A90001" w:rsidP="00A90001">
      <w:pPr>
        <w:autoSpaceDE w:val="0"/>
        <w:autoSpaceDN w:val="0"/>
        <w:adjustRightInd w:val="0"/>
        <w:spacing w:after="0" w:line="240" w:lineRule="auto"/>
        <w:rPr>
          <w:rFonts w:ascii="Tahoma" w:eastAsia="Times New Roman" w:hAnsi="Tahoma" w:cs="Tahoma"/>
          <w:sz w:val="20"/>
          <w:szCs w:val="20"/>
        </w:rPr>
      </w:pPr>
    </w:p>
    <w:p w14:paraId="77740112" w14:textId="77777777" w:rsidR="00A90001" w:rsidRPr="00C867D6" w:rsidRDefault="00A90001" w:rsidP="00A90001">
      <w:pPr>
        <w:autoSpaceDE w:val="0"/>
        <w:autoSpaceDN w:val="0"/>
        <w:adjustRightInd w:val="0"/>
        <w:spacing w:after="0" w:line="240" w:lineRule="auto"/>
        <w:rPr>
          <w:rFonts w:ascii="Tahoma" w:eastAsia="Times New Roman" w:hAnsi="Tahoma" w:cs="Tahoma"/>
          <w:sz w:val="20"/>
          <w:szCs w:val="20"/>
        </w:rPr>
      </w:pPr>
    </w:p>
    <w:p w14:paraId="385A064D" w14:textId="77777777" w:rsidR="00A90001" w:rsidRPr="00C867D6" w:rsidRDefault="00A90001" w:rsidP="00A90001">
      <w:pPr>
        <w:rPr>
          <w:rFonts w:ascii="Tahoma" w:eastAsia="Times New Roman" w:hAnsi="Tahoma" w:cs="Tahoma"/>
          <w:sz w:val="20"/>
          <w:szCs w:val="20"/>
        </w:rPr>
      </w:pPr>
      <w:r w:rsidRPr="00C867D6">
        <w:rPr>
          <w:rFonts w:ascii="Tahoma" w:eastAsia="Times New Roman" w:hAnsi="Tahoma" w:cs="Tahoma"/>
          <w:sz w:val="20"/>
          <w:szCs w:val="20"/>
        </w:rPr>
        <w:br w:type="page"/>
      </w:r>
    </w:p>
    <w:p w14:paraId="70B08E10" w14:textId="77777777" w:rsidR="00A90001" w:rsidRPr="00C867D6" w:rsidRDefault="00A90001" w:rsidP="00A90001">
      <w:pPr>
        <w:pStyle w:val="af3"/>
        <w:pageBreakBefore/>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lastRenderedPageBreak/>
        <w:t>Приложение № 6</w:t>
      </w:r>
    </w:p>
    <w:p w14:paraId="4046F0B3" w14:textId="77777777" w:rsidR="00A90001" w:rsidRPr="00C867D6" w:rsidRDefault="00A90001" w:rsidP="00A90001">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C867D6">
        <w:rPr>
          <w:rFonts w:ascii="Tahoma" w:hAnsi="Tahoma" w:cs="Tahoma"/>
          <w:b/>
          <w:sz w:val="20"/>
          <w:szCs w:val="20"/>
        </w:rPr>
        <w:t xml:space="preserve">к Договору </w:t>
      </w:r>
      <w:r w:rsidRPr="00C867D6">
        <w:rPr>
          <w:rFonts w:ascii="Tahoma" w:eastAsia="Times New Roman" w:hAnsi="Tahoma" w:cs="Tahoma"/>
          <w:b/>
          <w:sz w:val="20"/>
          <w:szCs w:val="20"/>
        </w:rPr>
        <w:t xml:space="preserve">на выполнение работ </w:t>
      </w:r>
    </w:p>
    <w:p w14:paraId="7C8CEAA6" w14:textId="77777777" w:rsidR="00A90001" w:rsidRPr="00C867D6" w:rsidRDefault="00A90001" w:rsidP="00A90001">
      <w:pPr>
        <w:pStyle w:val="af3"/>
        <w:tabs>
          <w:tab w:val="left" w:pos="709"/>
        </w:tabs>
        <w:spacing w:after="0" w:line="240" w:lineRule="auto"/>
        <w:ind w:right="-6"/>
        <w:jc w:val="right"/>
        <w:rPr>
          <w:rFonts w:ascii="Tahoma" w:hAnsi="Tahoma" w:cs="Tahoma"/>
          <w:b/>
          <w:sz w:val="20"/>
          <w:szCs w:val="20"/>
        </w:rPr>
      </w:pPr>
      <w:r w:rsidRPr="00C867D6">
        <w:rPr>
          <w:rFonts w:ascii="Tahoma" w:hAnsi="Tahoma" w:cs="Tahoma"/>
          <w:b/>
          <w:sz w:val="20"/>
          <w:szCs w:val="20"/>
        </w:rPr>
        <w:t>№ ______________________</w:t>
      </w:r>
    </w:p>
    <w:p w14:paraId="4512EA86" w14:textId="77777777" w:rsidR="00A90001" w:rsidRPr="00C867D6" w:rsidRDefault="00A90001" w:rsidP="00A90001">
      <w:pPr>
        <w:pStyle w:val="ConsPlusNormal"/>
        <w:tabs>
          <w:tab w:val="left" w:pos="709"/>
        </w:tabs>
        <w:jc w:val="right"/>
        <w:rPr>
          <w:b/>
          <w:i w:val="0"/>
        </w:rPr>
      </w:pPr>
      <w:r w:rsidRPr="00C867D6">
        <w:rPr>
          <w:b/>
          <w:i w:val="0"/>
        </w:rPr>
        <w:t>от "___"__________20___г.</w:t>
      </w:r>
    </w:p>
    <w:p w14:paraId="01BBF937" w14:textId="77777777" w:rsidR="00A90001" w:rsidRPr="00C867D6" w:rsidRDefault="00A90001" w:rsidP="00A90001">
      <w:pPr>
        <w:keepNext/>
        <w:spacing w:after="0" w:line="240" w:lineRule="auto"/>
        <w:ind w:right="567"/>
        <w:jc w:val="center"/>
        <w:outlineLvl w:val="1"/>
        <w:rPr>
          <w:rFonts w:ascii="Tahoma" w:hAnsi="Tahoma" w:cs="Tahoma"/>
          <w:b/>
          <w:sz w:val="20"/>
          <w:szCs w:val="20"/>
        </w:rPr>
      </w:pPr>
      <w:r w:rsidRPr="00C867D6">
        <w:rPr>
          <w:rFonts w:ascii="Tahoma" w:hAnsi="Tahoma" w:cs="Tahoma"/>
          <w:b/>
          <w:sz w:val="20"/>
          <w:szCs w:val="20"/>
        </w:rPr>
        <w:t xml:space="preserve">ФОРМА </w:t>
      </w:r>
    </w:p>
    <w:p w14:paraId="235460FD" w14:textId="77777777" w:rsidR="00A90001" w:rsidRPr="00C867D6" w:rsidRDefault="00A90001" w:rsidP="00A90001">
      <w:pPr>
        <w:keepNext/>
        <w:spacing w:after="0" w:line="240" w:lineRule="auto"/>
        <w:ind w:right="567"/>
        <w:jc w:val="center"/>
        <w:outlineLvl w:val="1"/>
        <w:rPr>
          <w:rFonts w:ascii="Tahoma" w:hAnsi="Tahoma" w:cs="Tahoma"/>
          <w:b/>
          <w:sz w:val="20"/>
          <w:szCs w:val="20"/>
        </w:rPr>
      </w:pPr>
    </w:p>
    <w:p w14:paraId="7719919E" w14:textId="77777777" w:rsidR="00A90001" w:rsidRPr="00C867D6" w:rsidRDefault="00A90001" w:rsidP="00A90001">
      <w:pPr>
        <w:keepNext/>
        <w:spacing w:after="0" w:line="240" w:lineRule="auto"/>
        <w:ind w:right="567"/>
        <w:jc w:val="center"/>
        <w:outlineLvl w:val="1"/>
        <w:rPr>
          <w:rFonts w:ascii="Tahoma" w:hAnsi="Tahoma" w:cs="Tahoma"/>
          <w:b/>
          <w:sz w:val="20"/>
          <w:szCs w:val="20"/>
        </w:rPr>
      </w:pPr>
      <w:r w:rsidRPr="00C867D6">
        <w:rPr>
          <w:rFonts w:ascii="Tahoma" w:hAnsi="Tahoma" w:cs="Tahoma"/>
          <w:b/>
          <w:sz w:val="20"/>
          <w:szCs w:val="20"/>
        </w:rPr>
        <w:t>АКТ</w:t>
      </w:r>
    </w:p>
    <w:p w14:paraId="2AF444B9" w14:textId="77777777" w:rsidR="00A90001" w:rsidRPr="00C867D6" w:rsidRDefault="00A90001" w:rsidP="00A90001">
      <w:pPr>
        <w:keepNext/>
        <w:spacing w:after="0" w:line="240" w:lineRule="auto"/>
        <w:ind w:right="567"/>
        <w:jc w:val="center"/>
        <w:outlineLvl w:val="1"/>
        <w:rPr>
          <w:rFonts w:ascii="Tahoma" w:hAnsi="Tahoma" w:cs="Tahoma"/>
          <w:b/>
          <w:sz w:val="20"/>
          <w:szCs w:val="20"/>
        </w:rPr>
      </w:pPr>
      <w:bookmarkStart w:id="100" w:name="_Toc359852069"/>
      <w:r w:rsidRPr="00C867D6">
        <w:rPr>
          <w:rFonts w:ascii="Tahoma" w:hAnsi="Tahoma" w:cs="Tahoma"/>
          <w:b/>
          <w:sz w:val="20"/>
          <w:szCs w:val="20"/>
        </w:rPr>
        <w:t>передачи неисключительных прав</w:t>
      </w:r>
      <w:bookmarkEnd w:id="100"/>
      <w:r w:rsidRPr="00C867D6">
        <w:rPr>
          <w:rFonts w:ascii="Tahoma" w:hAnsi="Tahoma" w:cs="Tahoma"/>
          <w:b/>
          <w:sz w:val="20"/>
          <w:szCs w:val="20"/>
        </w:rPr>
        <w:t xml:space="preserve"> (неисключительных лицензий) </w:t>
      </w:r>
    </w:p>
    <w:p w14:paraId="77FD3D74" w14:textId="73E10E0C" w:rsidR="00A90001" w:rsidRPr="00C867D6" w:rsidRDefault="00A90001" w:rsidP="00A90001">
      <w:pPr>
        <w:keepNext/>
        <w:spacing w:after="0" w:line="240" w:lineRule="auto"/>
        <w:ind w:left="574"/>
        <w:jc w:val="center"/>
        <w:outlineLvl w:val="0"/>
        <w:rPr>
          <w:rFonts w:ascii="Tahoma" w:hAnsi="Tahoma" w:cs="Tahoma"/>
          <w:b/>
          <w:sz w:val="20"/>
          <w:szCs w:val="20"/>
        </w:rPr>
      </w:pPr>
      <w:bookmarkStart w:id="101" w:name="_Toc359852070"/>
      <w:r w:rsidRPr="00C867D6">
        <w:rPr>
          <w:rFonts w:ascii="Tahoma" w:hAnsi="Tahoma" w:cs="Tahoma"/>
          <w:b/>
          <w:sz w:val="20"/>
          <w:szCs w:val="20"/>
        </w:rPr>
        <w:t xml:space="preserve">по </w:t>
      </w:r>
      <w:bookmarkEnd w:id="101"/>
      <w:r w:rsidRPr="00C867D6">
        <w:rPr>
          <w:rFonts w:ascii="Tahoma" w:hAnsi="Tahoma" w:cs="Tahoma"/>
          <w:b/>
          <w:sz w:val="20"/>
          <w:szCs w:val="20"/>
        </w:rPr>
        <w:t>Лицензионному договору № ____________________    от «__» _________ 20__г.</w:t>
      </w:r>
    </w:p>
    <w:p w14:paraId="492B7996" w14:textId="77777777" w:rsidR="00A90001" w:rsidRPr="00C867D6" w:rsidRDefault="00A90001" w:rsidP="00A90001">
      <w:pPr>
        <w:jc w:val="center"/>
        <w:rPr>
          <w:rFonts w:ascii="Tahoma" w:hAnsi="Tahoma" w:cs="Tahoma"/>
          <w:b/>
          <w:sz w:val="20"/>
          <w:szCs w:val="20"/>
        </w:rPr>
      </w:pPr>
    </w:p>
    <w:p w14:paraId="23E43F71" w14:textId="77777777" w:rsidR="00A90001" w:rsidRPr="00C867D6" w:rsidRDefault="00A90001" w:rsidP="00A90001">
      <w:pPr>
        <w:tabs>
          <w:tab w:val="left" w:pos="6237"/>
        </w:tabs>
        <w:jc w:val="center"/>
        <w:rPr>
          <w:rFonts w:ascii="Tahoma" w:hAnsi="Tahoma" w:cs="Tahoma"/>
          <w:sz w:val="20"/>
          <w:szCs w:val="20"/>
        </w:rPr>
      </w:pPr>
      <w:r w:rsidRPr="00C867D6">
        <w:rPr>
          <w:rFonts w:ascii="Tahoma" w:hAnsi="Tahoma" w:cs="Tahoma"/>
          <w:sz w:val="20"/>
          <w:szCs w:val="20"/>
        </w:rPr>
        <w:t xml:space="preserve">г. _____________                     </w:t>
      </w:r>
      <w:r w:rsidRPr="00C867D6">
        <w:rPr>
          <w:rFonts w:ascii="Tahoma" w:hAnsi="Tahoma" w:cs="Tahoma"/>
          <w:sz w:val="20"/>
          <w:szCs w:val="20"/>
        </w:rPr>
        <w:tab/>
        <w:t xml:space="preserve">            </w:t>
      </w:r>
      <w:proofErr w:type="gramStart"/>
      <w:r w:rsidRPr="00C867D6">
        <w:rPr>
          <w:rFonts w:ascii="Tahoma" w:hAnsi="Tahoma" w:cs="Tahoma"/>
          <w:sz w:val="20"/>
          <w:szCs w:val="20"/>
        </w:rPr>
        <w:t xml:space="preserve">   «</w:t>
      </w:r>
      <w:proofErr w:type="gramEnd"/>
      <w:r w:rsidRPr="00C867D6">
        <w:rPr>
          <w:rFonts w:ascii="Tahoma" w:hAnsi="Tahoma" w:cs="Tahoma"/>
          <w:sz w:val="20"/>
          <w:szCs w:val="20"/>
        </w:rPr>
        <w:t>__» ____________ г.</w:t>
      </w:r>
    </w:p>
    <w:p w14:paraId="0662A4A0" w14:textId="5F952E6F" w:rsidR="00A90001" w:rsidRPr="00C867D6" w:rsidRDefault="00A90001" w:rsidP="00A90001">
      <w:pPr>
        <w:ind w:firstLine="708"/>
        <w:rPr>
          <w:rFonts w:ascii="Tahoma" w:hAnsi="Tahoma" w:cs="Tahoma"/>
          <w:sz w:val="20"/>
          <w:szCs w:val="20"/>
        </w:rPr>
      </w:pPr>
      <w:r w:rsidRPr="00C867D6">
        <w:rPr>
          <w:rFonts w:ascii="Tahoma" w:hAnsi="Tahoma" w:cs="Tahoma"/>
          <w:sz w:val="20"/>
          <w:szCs w:val="20"/>
        </w:rPr>
        <w:t xml:space="preserve">Мы, ниже подписавшиеся, от лица Исполнителя _________________________________________, и от </w:t>
      </w:r>
      <w:r w:rsidR="00B153C2" w:rsidRPr="00C867D6">
        <w:rPr>
          <w:rFonts w:ascii="Tahoma" w:hAnsi="Tahoma" w:cs="Tahoma"/>
          <w:sz w:val="20"/>
          <w:szCs w:val="20"/>
        </w:rPr>
        <w:t>лица Заказчика</w:t>
      </w:r>
      <w:r w:rsidRPr="00C867D6">
        <w:rPr>
          <w:rFonts w:ascii="Tahoma" w:hAnsi="Tahoma" w:cs="Tahoma"/>
          <w:sz w:val="20"/>
          <w:szCs w:val="20"/>
        </w:rPr>
        <w:t xml:space="preserve"> ______________________________________________составили настоящий акт передачи неисключительных лицензий по лицензионному договору №___________________</w:t>
      </w:r>
      <w:r w:rsidR="00B153C2" w:rsidRPr="00C867D6">
        <w:rPr>
          <w:rFonts w:ascii="Tahoma" w:hAnsi="Tahoma" w:cs="Tahoma"/>
          <w:sz w:val="20"/>
          <w:szCs w:val="20"/>
        </w:rPr>
        <w:t>_ от</w:t>
      </w:r>
      <w:r w:rsidRPr="00C867D6">
        <w:rPr>
          <w:rFonts w:ascii="Tahoma" w:hAnsi="Tahoma" w:cs="Tahoma"/>
          <w:sz w:val="20"/>
          <w:szCs w:val="20"/>
        </w:rPr>
        <w:t xml:space="preserve"> «__» ________ 20__г. (далее - Договор) на </w:t>
      </w:r>
      <w:r w:rsidR="00B153C2" w:rsidRPr="00C867D6">
        <w:rPr>
          <w:rFonts w:ascii="Tahoma" w:hAnsi="Tahoma" w:cs="Tahoma"/>
          <w:sz w:val="20"/>
          <w:szCs w:val="20"/>
        </w:rPr>
        <w:t>следующие программные</w:t>
      </w:r>
      <w:r w:rsidRPr="00C867D6">
        <w:rPr>
          <w:rFonts w:ascii="Tahoma" w:hAnsi="Tahoma" w:cs="Tahoma"/>
          <w:sz w:val="20"/>
          <w:szCs w:val="20"/>
        </w:rPr>
        <w:t xml:space="preserve"> продукты:</w:t>
      </w:r>
    </w:p>
    <w:tbl>
      <w:tblPr>
        <w:tblW w:w="5221" w:type="pct"/>
        <w:tblInd w:w="-431" w:type="dxa"/>
        <w:tblLook w:val="04A0" w:firstRow="1" w:lastRow="0" w:firstColumn="1" w:lastColumn="0" w:noHBand="0" w:noVBand="1"/>
      </w:tblPr>
      <w:tblGrid>
        <w:gridCol w:w="914"/>
        <w:gridCol w:w="3348"/>
        <w:gridCol w:w="1349"/>
        <w:gridCol w:w="1438"/>
        <w:gridCol w:w="1332"/>
        <w:gridCol w:w="1370"/>
      </w:tblGrid>
      <w:tr w:rsidR="00A90001" w:rsidRPr="00C867D6" w14:paraId="56322C6D" w14:textId="77777777" w:rsidTr="00D971CD">
        <w:trPr>
          <w:trHeight w:val="432"/>
        </w:trPr>
        <w:tc>
          <w:tcPr>
            <w:tcW w:w="500" w:type="pct"/>
            <w:tcBorders>
              <w:top w:val="single" w:sz="4" w:space="0" w:color="auto"/>
              <w:left w:val="single" w:sz="4" w:space="0" w:color="auto"/>
              <w:bottom w:val="single" w:sz="4" w:space="0" w:color="auto"/>
              <w:right w:val="single" w:sz="4" w:space="0" w:color="auto"/>
            </w:tcBorders>
            <w:vAlign w:val="center"/>
          </w:tcPr>
          <w:p w14:paraId="1152480C" w14:textId="77777777" w:rsidR="00A90001" w:rsidRPr="00C867D6" w:rsidRDefault="00A90001" w:rsidP="00D971CD">
            <w:pPr>
              <w:tabs>
                <w:tab w:val="left" w:pos="9214"/>
              </w:tabs>
              <w:jc w:val="center"/>
              <w:rPr>
                <w:rFonts w:ascii="Tahoma" w:hAnsi="Tahoma" w:cs="Tahoma"/>
                <w:b/>
                <w:sz w:val="20"/>
                <w:szCs w:val="20"/>
              </w:rPr>
            </w:pPr>
            <w:r w:rsidRPr="00C867D6">
              <w:rPr>
                <w:rFonts w:ascii="Tahoma" w:hAnsi="Tahoma" w:cs="Tahoma"/>
                <w:b/>
                <w:sz w:val="20"/>
                <w:szCs w:val="20"/>
              </w:rPr>
              <w:t>№ п/п</w:t>
            </w:r>
          </w:p>
        </w:tc>
        <w:tc>
          <w:tcPr>
            <w:tcW w:w="1748" w:type="pct"/>
            <w:tcBorders>
              <w:top w:val="single" w:sz="4" w:space="0" w:color="auto"/>
              <w:left w:val="nil"/>
              <w:bottom w:val="single" w:sz="4" w:space="0" w:color="auto"/>
              <w:right w:val="single" w:sz="4" w:space="0" w:color="auto"/>
            </w:tcBorders>
            <w:shd w:val="clear" w:color="auto" w:fill="auto"/>
            <w:vAlign w:val="center"/>
          </w:tcPr>
          <w:p w14:paraId="1CA2B77F" w14:textId="77777777" w:rsidR="00A90001" w:rsidRPr="00C867D6" w:rsidRDefault="00A90001" w:rsidP="00D971CD">
            <w:pPr>
              <w:tabs>
                <w:tab w:val="left" w:pos="9214"/>
              </w:tabs>
              <w:jc w:val="center"/>
              <w:rPr>
                <w:rFonts w:ascii="Tahoma" w:hAnsi="Tahoma" w:cs="Tahoma"/>
                <w:b/>
                <w:sz w:val="20"/>
                <w:szCs w:val="20"/>
                <w:lang w:val="en-US"/>
              </w:rPr>
            </w:pPr>
            <w:r w:rsidRPr="00C867D6">
              <w:rPr>
                <w:rFonts w:ascii="Tahoma" w:hAnsi="Tahoma" w:cs="Tahoma"/>
                <w:b/>
                <w:sz w:val="20"/>
                <w:szCs w:val="20"/>
              </w:rPr>
              <w:t>Наименование Программного продукта</w:t>
            </w:r>
          </w:p>
        </w:tc>
        <w:tc>
          <w:tcPr>
            <w:tcW w:w="661" w:type="pct"/>
            <w:tcBorders>
              <w:top w:val="single" w:sz="4" w:space="0" w:color="auto"/>
              <w:left w:val="nil"/>
              <w:bottom w:val="single" w:sz="4" w:space="0" w:color="auto"/>
              <w:right w:val="single" w:sz="4" w:space="0" w:color="auto"/>
            </w:tcBorders>
            <w:shd w:val="clear" w:color="auto" w:fill="auto"/>
            <w:vAlign w:val="center"/>
          </w:tcPr>
          <w:p w14:paraId="29665363" w14:textId="77777777" w:rsidR="00A90001" w:rsidRPr="00C867D6" w:rsidRDefault="00A90001" w:rsidP="00D971CD">
            <w:pPr>
              <w:tabs>
                <w:tab w:val="left" w:pos="9214"/>
              </w:tabs>
              <w:jc w:val="center"/>
              <w:rPr>
                <w:rFonts w:ascii="Tahoma" w:hAnsi="Tahoma" w:cs="Tahoma"/>
                <w:b/>
                <w:sz w:val="20"/>
                <w:szCs w:val="20"/>
              </w:rPr>
            </w:pPr>
            <w:r w:rsidRPr="00C867D6">
              <w:rPr>
                <w:rFonts w:ascii="Tahoma" w:hAnsi="Tahoma" w:cs="Tahoma"/>
                <w:b/>
                <w:sz w:val="20"/>
                <w:szCs w:val="20"/>
              </w:rPr>
              <w:t>Единица</w:t>
            </w:r>
          </w:p>
          <w:p w14:paraId="5599C50B" w14:textId="77777777" w:rsidR="00A90001" w:rsidRPr="00C867D6" w:rsidRDefault="00A90001" w:rsidP="00D971CD">
            <w:pPr>
              <w:tabs>
                <w:tab w:val="left" w:pos="9214"/>
              </w:tabs>
              <w:jc w:val="center"/>
              <w:rPr>
                <w:rFonts w:ascii="Tahoma" w:hAnsi="Tahoma" w:cs="Tahoma"/>
                <w:b/>
                <w:sz w:val="20"/>
                <w:szCs w:val="20"/>
              </w:rPr>
            </w:pPr>
            <w:r w:rsidRPr="00C867D6">
              <w:rPr>
                <w:rFonts w:ascii="Tahoma" w:hAnsi="Tahoma" w:cs="Tahoma"/>
                <w:b/>
                <w:sz w:val="20"/>
                <w:szCs w:val="20"/>
              </w:rPr>
              <w:t>измерения</w:t>
            </w:r>
          </w:p>
        </w:tc>
        <w:tc>
          <w:tcPr>
            <w:tcW w:w="705" w:type="pct"/>
            <w:tcBorders>
              <w:top w:val="single" w:sz="4" w:space="0" w:color="auto"/>
              <w:left w:val="nil"/>
              <w:bottom w:val="single" w:sz="4" w:space="0" w:color="auto"/>
              <w:right w:val="single" w:sz="4" w:space="0" w:color="auto"/>
            </w:tcBorders>
            <w:shd w:val="clear" w:color="auto" w:fill="auto"/>
            <w:vAlign w:val="center"/>
          </w:tcPr>
          <w:p w14:paraId="07292D29" w14:textId="77777777" w:rsidR="00A90001" w:rsidRPr="00C867D6" w:rsidRDefault="00A90001" w:rsidP="00D971CD">
            <w:pPr>
              <w:tabs>
                <w:tab w:val="left" w:pos="9214"/>
              </w:tabs>
              <w:jc w:val="center"/>
              <w:rPr>
                <w:rFonts w:ascii="Tahoma" w:hAnsi="Tahoma" w:cs="Tahoma"/>
                <w:b/>
                <w:sz w:val="20"/>
                <w:szCs w:val="20"/>
              </w:rPr>
            </w:pPr>
            <w:r w:rsidRPr="00C867D6">
              <w:rPr>
                <w:rFonts w:ascii="Tahoma" w:hAnsi="Tahoma" w:cs="Tahoma"/>
                <w:b/>
                <w:sz w:val="20"/>
                <w:szCs w:val="20"/>
              </w:rPr>
              <w:t>Количество</w:t>
            </w:r>
          </w:p>
        </w:tc>
        <w:tc>
          <w:tcPr>
            <w:tcW w:w="714" w:type="pct"/>
            <w:tcBorders>
              <w:top w:val="single" w:sz="4" w:space="0" w:color="auto"/>
              <w:left w:val="nil"/>
              <w:bottom w:val="single" w:sz="4" w:space="0" w:color="auto"/>
              <w:right w:val="single" w:sz="4" w:space="0" w:color="auto"/>
            </w:tcBorders>
            <w:shd w:val="clear" w:color="auto" w:fill="auto"/>
            <w:vAlign w:val="center"/>
          </w:tcPr>
          <w:p w14:paraId="51B64287" w14:textId="77777777" w:rsidR="00A90001" w:rsidRPr="00C867D6" w:rsidRDefault="00A90001" w:rsidP="00D971CD">
            <w:pPr>
              <w:tabs>
                <w:tab w:val="left" w:pos="9214"/>
              </w:tabs>
              <w:jc w:val="center"/>
              <w:rPr>
                <w:rFonts w:ascii="Tahoma" w:hAnsi="Tahoma" w:cs="Tahoma"/>
                <w:b/>
                <w:sz w:val="20"/>
                <w:szCs w:val="20"/>
              </w:rPr>
            </w:pPr>
            <w:r w:rsidRPr="00C867D6">
              <w:rPr>
                <w:rFonts w:ascii="Tahoma" w:hAnsi="Tahoma" w:cs="Tahoma"/>
                <w:b/>
                <w:sz w:val="20"/>
                <w:szCs w:val="20"/>
              </w:rPr>
              <w:t xml:space="preserve">Цена единицы, руб. </w:t>
            </w:r>
          </w:p>
        </w:tc>
        <w:tc>
          <w:tcPr>
            <w:tcW w:w="671" w:type="pct"/>
            <w:tcBorders>
              <w:top w:val="single" w:sz="4" w:space="0" w:color="auto"/>
              <w:left w:val="nil"/>
              <w:bottom w:val="single" w:sz="4" w:space="0" w:color="auto"/>
              <w:right w:val="single" w:sz="4" w:space="0" w:color="auto"/>
            </w:tcBorders>
            <w:shd w:val="clear" w:color="auto" w:fill="auto"/>
            <w:vAlign w:val="center"/>
          </w:tcPr>
          <w:p w14:paraId="58231D91" w14:textId="77777777" w:rsidR="00A90001" w:rsidRPr="00C867D6" w:rsidRDefault="00A90001" w:rsidP="00D971CD">
            <w:pPr>
              <w:tabs>
                <w:tab w:val="left" w:pos="9214"/>
              </w:tabs>
              <w:jc w:val="center"/>
              <w:rPr>
                <w:rFonts w:ascii="Tahoma" w:hAnsi="Tahoma" w:cs="Tahoma"/>
                <w:b/>
                <w:sz w:val="20"/>
                <w:szCs w:val="20"/>
              </w:rPr>
            </w:pPr>
            <w:r w:rsidRPr="00C867D6">
              <w:rPr>
                <w:rFonts w:ascii="Tahoma" w:hAnsi="Tahoma" w:cs="Tahoma"/>
                <w:b/>
                <w:sz w:val="20"/>
                <w:szCs w:val="20"/>
              </w:rPr>
              <w:t xml:space="preserve">Стоимость, руб. </w:t>
            </w:r>
          </w:p>
        </w:tc>
      </w:tr>
      <w:tr w:rsidR="00A90001" w:rsidRPr="00C867D6" w14:paraId="2257C0EF" w14:textId="77777777" w:rsidTr="00D971CD">
        <w:trPr>
          <w:trHeight w:val="268"/>
        </w:trPr>
        <w:tc>
          <w:tcPr>
            <w:tcW w:w="500" w:type="pct"/>
            <w:tcBorders>
              <w:top w:val="nil"/>
              <w:left w:val="single" w:sz="4" w:space="0" w:color="auto"/>
              <w:bottom w:val="single" w:sz="4" w:space="0" w:color="auto"/>
              <w:right w:val="single" w:sz="4" w:space="0" w:color="auto"/>
            </w:tcBorders>
            <w:vAlign w:val="center"/>
          </w:tcPr>
          <w:p w14:paraId="5DDF28E3"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sz w:val="20"/>
                <w:szCs w:val="20"/>
              </w:rPr>
              <w:t>1</w:t>
            </w:r>
          </w:p>
        </w:tc>
        <w:tc>
          <w:tcPr>
            <w:tcW w:w="1748" w:type="pct"/>
            <w:tcBorders>
              <w:top w:val="nil"/>
              <w:left w:val="nil"/>
              <w:bottom w:val="single" w:sz="4" w:space="0" w:color="auto"/>
              <w:right w:val="single" w:sz="4" w:space="0" w:color="auto"/>
            </w:tcBorders>
            <w:shd w:val="clear" w:color="auto" w:fill="auto"/>
            <w:vAlign w:val="center"/>
          </w:tcPr>
          <w:p w14:paraId="55307DC1" w14:textId="77777777" w:rsidR="00A90001" w:rsidRPr="00C867D6" w:rsidRDefault="00A90001" w:rsidP="00D971CD">
            <w:pPr>
              <w:tabs>
                <w:tab w:val="left" w:pos="9214"/>
              </w:tabs>
              <w:rPr>
                <w:rFonts w:ascii="Tahoma" w:hAnsi="Tahoma" w:cs="Tahoma"/>
                <w:bCs/>
                <w:sz w:val="20"/>
                <w:szCs w:val="20"/>
              </w:rPr>
            </w:pPr>
            <w:r w:rsidRPr="00C867D6">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14:paraId="40554787"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14:paraId="22A5EDE5"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14:paraId="52A43A97"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14:paraId="016888E1"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r>
      <w:tr w:rsidR="00A90001" w:rsidRPr="00C867D6" w14:paraId="0E3436C2" w14:textId="77777777" w:rsidTr="00D971CD">
        <w:trPr>
          <w:trHeight w:val="272"/>
        </w:trPr>
        <w:tc>
          <w:tcPr>
            <w:tcW w:w="500" w:type="pct"/>
            <w:tcBorders>
              <w:top w:val="nil"/>
              <w:left w:val="single" w:sz="4" w:space="0" w:color="auto"/>
              <w:bottom w:val="single" w:sz="4" w:space="0" w:color="auto"/>
              <w:right w:val="single" w:sz="4" w:space="0" w:color="auto"/>
            </w:tcBorders>
            <w:vAlign w:val="center"/>
          </w:tcPr>
          <w:p w14:paraId="1B915636"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sz w:val="20"/>
                <w:szCs w:val="20"/>
              </w:rPr>
              <w:t>2</w:t>
            </w:r>
          </w:p>
        </w:tc>
        <w:tc>
          <w:tcPr>
            <w:tcW w:w="1748" w:type="pct"/>
            <w:tcBorders>
              <w:top w:val="nil"/>
              <w:left w:val="nil"/>
              <w:bottom w:val="single" w:sz="4" w:space="0" w:color="auto"/>
              <w:right w:val="single" w:sz="4" w:space="0" w:color="auto"/>
            </w:tcBorders>
            <w:shd w:val="clear" w:color="auto" w:fill="auto"/>
            <w:vAlign w:val="center"/>
          </w:tcPr>
          <w:p w14:paraId="31A51C3D" w14:textId="77777777" w:rsidR="00A90001" w:rsidRPr="00C867D6" w:rsidRDefault="00A90001" w:rsidP="00D971CD">
            <w:pPr>
              <w:tabs>
                <w:tab w:val="left" w:pos="9214"/>
              </w:tabs>
              <w:rPr>
                <w:rFonts w:ascii="Tahoma" w:hAnsi="Tahoma" w:cs="Tahoma"/>
                <w:bCs/>
                <w:sz w:val="20"/>
                <w:szCs w:val="20"/>
              </w:rPr>
            </w:pPr>
            <w:r w:rsidRPr="00C867D6">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14:paraId="26391E5A"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14:paraId="784E17C7"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14:paraId="66F334E0"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14:paraId="1B40561C"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r>
      <w:tr w:rsidR="00A90001" w:rsidRPr="00C867D6" w14:paraId="48D4936A" w14:textId="77777777" w:rsidTr="00D971CD">
        <w:trPr>
          <w:trHeight w:val="276"/>
        </w:trPr>
        <w:tc>
          <w:tcPr>
            <w:tcW w:w="500" w:type="pct"/>
            <w:tcBorders>
              <w:top w:val="nil"/>
              <w:left w:val="single" w:sz="4" w:space="0" w:color="auto"/>
              <w:bottom w:val="single" w:sz="4" w:space="0" w:color="auto"/>
              <w:right w:val="single" w:sz="4" w:space="0" w:color="auto"/>
            </w:tcBorders>
            <w:vAlign w:val="center"/>
          </w:tcPr>
          <w:p w14:paraId="04256801" w14:textId="77777777" w:rsidR="00A90001" w:rsidRPr="00C867D6" w:rsidRDefault="00A90001" w:rsidP="00D971CD">
            <w:pPr>
              <w:tabs>
                <w:tab w:val="left" w:pos="9214"/>
              </w:tabs>
              <w:jc w:val="center"/>
              <w:rPr>
                <w:rFonts w:ascii="Tahoma" w:hAnsi="Tahoma" w:cs="Tahoma"/>
                <w:sz w:val="20"/>
                <w:szCs w:val="20"/>
              </w:rPr>
            </w:pPr>
          </w:p>
        </w:tc>
        <w:tc>
          <w:tcPr>
            <w:tcW w:w="1748" w:type="pct"/>
            <w:tcBorders>
              <w:left w:val="nil"/>
              <w:bottom w:val="single" w:sz="4" w:space="0" w:color="auto"/>
              <w:right w:val="single" w:sz="4" w:space="0" w:color="auto"/>
            </w:tcBorders>
            <w:shd w:val="clear" w:color="auto" w:fill="auto"/>
            <w:vAlign w:val="center"/>
          </w:tcPr>
          <w:p w14:paraId="2A139255" w14:textId="77777777" w:rsidR="00A90001" w:rsidRPr="00C867D6" w:rsidRDefault="00A90001" w:rsidP="00D971CD">
            <w:pPr>
              <w:tabs>
                <w:tab w:val="left" w:pos="9214"/>
              </w:tabs>
              <w:rPr>
                <w:rFonts w:ascii="Tahoma" w:hAnsi="Tahoma" w:cs="Tahoma"/>
                <w:b/>
                <w:bCs/>
                <w:sz w:val="20"/>
                <w:szCs w:val="20"/>
              </w:rPr>
            </w:pPr>
            <w:r w:rsidRPr="00C867D6">
              <w:rPr>
                <w:rFonts w:ascii="Tahoma" w:hAnsi="Tahoma" w:cs="Tahoma"/>
                <w:b/>
                <w:bCs/>
                <w:sz w:val="20"/>
                <w:szCs w:val="20"/>
              </w:rPr>
              <w:t xml:space="preserve">ИТОГО: </w:t>
            </w:r>
          </w:p>
        </w:tc>
        <w:tc>
          <w:tcPr>
            <w:tcW w:w="661" w:type="pct"/>
            <w:tcBorders>
              <w:top w:val="nil"/>
              <w:left w:val="nil"/>
              <w:bottom w:val="single" w:sz="4" w:space="0" w:color="auto"/>
              <w:right w:val="single" w:sz="4" w:space="0" w:color="auto"/>
            </w:tcBorders>
            <w:shd w:val="clear" w:color="auto" w:fill="auto"/>
            <w:noWrap/>
          </w:tcPr>
          <w:p w14:paraId="4BE1818C"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14:paraId="2533BA51"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14:paraId="4C7F82D4" w14:textId="77777777" w:rsidR="00A90001" w:rsidRPr="00C867D6" w:rsidRDefault="00A90001" w:rsidP="00D971CD">
            <w:pPr>
              <w:tabs>
                <w:tab w:val="left" w:pos="9214"/>
              </w:tabs>
              <w:jc w:val="center"/>
              <w:rPr>
                <w:rFonts w:ascii="Tahoma" w:hAnsi="Tahoma" w:cs="Tahoma"/>
                <w:sz w:val="20"/>
                <w:szCs w:val="20"/>
              </w:rPr>
            </w:pPr>
            <w:r w:rsidRPr="00C867D6">
              <w:rPr>
                <w:rFonts w:ascii="Tahoma" w:hAnsi="Tahoma" w:cs="Tahoma"/>
                <w:bCs/>
                <w:sz w:val="20"/>
                <w:szCs w:val="20"/>
              </w:rPr>
              <w:t>___</w:t>
            </w:r>
          </w:p>
        </w:tc>
        <w:tc>
          <w:tcPr>
            <w:tcW w:w="671" w:type="pct"/>
            <w:tcBorders>
              <w:left w:val="nil"/>
              <w:bottom w:val="single" w:sz="4" w:space="0" w:color="auto"/>
              <w:right w:val="single" w:sz="4" w:space="0" w:color="auto"/>
            </w:tcBorders>
            <w:shd w:val="clear" w:color="auto" w:fill="auto"/>
          </w:tcPr>
          <w:p w14:paraId="52CACAD8" w14:textId="77777777" w:rsidR="00A90001" w:rsidRPr="00C867D6" w:rsidRDefault="00A90001" w:rsidP="00D971CD">
            <w:pPr>
              <w:tabs>
                <w:tab w:val="left" w:pos="9214"/>
              </w:tabs>
              <w:jc w:val="center"/>
              <w:rPr>
                <w:rFonts w:ascii="Tahoma" w:hAnsi="Tahoma" w:cs="Tahoma"/>
                <w:b/>
                <w:bCs/>
                <w:sz w:val="20"/>
                <w:szCs w:val="20"/>
              </w:rPr>
            </w:pPr>
            <w:r w:rsidRPr="00C867D6">
              <w:rPr>
                <w:rFonts w:ascii="Tahoma" w:hAnsi="Tahoma" w:cs="Tahoma"/>
                <w:bCs/>
                <w:sz w:val="20"/>
                <w:szCs w:val="20"/>
              </w:rPr>
              <w:t>___</w:t>
            </w:r>
          </w:p>
        </w:tc>
      </w:tr>
    </w:tbl>
    <w:p w14:paraId="1E282645" w14:textId="77777777" w:rsidR="00A90001" w:rsidRPr="00C867D6" w:rsidRDefault="00A90001" w:rsidP="00A90001">
      <w:pPr>
        <w:spacing w:after="0"/>
        <w:ind w:firstLine="708"/>
        <w:jc w:val="both"/>
        <w:rPr>
          <w:rFonts w:ascii="Tahoma" w:hAnsi="Tahoma" w:cs="Tahoma"/>
          <w:sz w:val="20"/>
          <w:szCs w:val="20"/>
        </w:rPr>
      </w:pPr>
    </w:p>
    <w:p w14:paraId="0550F9F7" w14:textId="77777777" w:rsidR="00A90001" w:rsidRPr="00C867D6" w:rsidRDefault="00A90001" w:rsidP="00A90001">
      <w:pPr>
        <w:spacing w:after="0"/>
        <w:ind w:firstLine="708"/>
        <w:jc w:val="both"/>
        <w:rPr>
          <w:rFonts w:ascii="Tahoma" w:hAnsi="Tahoma" w:cs="Tahoma"/>
          <w:sz w:val="20"/>
          <w:szCs w:val="20"/>
        </w:rPr>
      </w:pPr>
      <w:r w:rsidRPr="00C867D6">
        <w:rPr>
          <w:rFonts w:ascii="Tahoma" w:hAnsi="Tahoma" w:cs="Tahoma"/>
          <w:sz w:val="20"/>
          <w:szCs w:val="20"/>
        </w:rPr>
        <w:t>Права на Программный продукт переданы электронным способом.</w:t>
      </w:r>
    </w:p>
    <w:p w14:paraId="0E92247E" w14:textId="0721F4A0" w:rsidR="00A90001" w:rsidRPr="00C867D6" w:rsidRDefault="00A90001" w:rsidP="00A90001">
      <w:pPr>
        <w:spacing w:after="0"/>
        <w:ind w:firstLine="708"/>
        <w:jc w:val="both"/>
        <w:rPr>
          <w:rFonts w:ascii="Tahoma" w:hAnsi="Tahoma" w:cs="Tahoma"/>
          <w:sz w:val="20"/>
          <w:szCs w:val="20"/>
        </w:rPr>
      </w:pPr>
      <w:r w:rsidRPr="00C867D6">
        <w:rPr>
          <w:rFonts w:ascii="Tahoma" w:hAnsi="Tahoma" w:cs="Tahoma"/>
          <w:sz w:val="20"/>
          <w:szCs w:val="20"/>
        </w:rPr>
        <w:t xml:space="preserve">Стоимость права на </w:t>
      </w:r>
      <w:r w:rsidR="00B153C2" w:rsidRPr="00C867D6">
        <w:rPr>
          <w:rFonts w:ascii="Tahoma" w:hAnsi="Tahoma" w:cs="Tahoma"/>
          <w:sz w:val="20"/>
          <w:szCs w:val="20"/>
        </w:rPr>
        <w:t xml:space="preserve">использования ПО </w:t>
      </w:r>
      <w:proofErr w:type="spellStart"/>
      <w:r w:rsidR="00B153C2" w:rsidRPr="00C867D6">
        <w:rPr>
          <w:rFonts w:ascii="Tahoma" w:hAnsi="Tahoma" w:cs="Tahoma"/>
          <w:sz w:val="20"/>
          <w:szCs w:val="20"/>
        </w:rPr>
        <w:t>по</w:t>
      </w:r>
      <w:proofErr w:type="spellEnd"/>
      <w:r w:rsidRPr="00C867D6">
        <w:rPr>
          <w:rFonts w:ascii="Tahoma" w:hAnsi="Tahoma" w:cs="Tahoma"/>
          <w:sz w:val="20"/>
          <w:szCs w:val="20"/>
        </w:rPr>
        <w:t xml:space="preserve"> Договору составляет __________</w:t>
      </w:r>
      <w:r w:rsidR="00B153C2">
        <w:rPr>
          <w:rFonts w:ascii="Tahoma" w:hAnsi="Tahoma" w:cs="Tahoma"/>
          <w:sz w:val="20"/>
          <w:szCs w:val="20"/>
        </w:rPr>
        <w:t xml:space="preserve"> </w:t>
      </w:r>
      <w:r w:rsidRPr="00C867D6">
        <w:rPr>
          <w:rFonts w:ascii="Tahoma" w:hAnsi="Tahoma" w:cs="Tahoma"/>
          <w:sz w:val="20"/>
          <w:szCs w:val="20"/>
        </w:rPr>
        <w:t>(_________) рублей, 00 копеек. НДС не облагается на основании пп.</w:t>
      </w:r>
      <w:r w:rsidR="00B153C2" w:rsidRPr="00C867D6">
        <w:rPr>
          <w:rFonts w:ascii="Tahoma" w:hAnsi="Tahoma" w:cs="Tahoma"/>
          <w:sz w:val="20"/>
          <w:szCs w:val="20"/>
        </w:rPr>
        <w:t>26. п.</w:t>
      </w:r>
      <w:r w:rsidRPr="00C867D6">
        <w:rPr>
          <w:rFonts w:ascii="Tahoma" w:hAnsi="Tahoma" w:cs="Tahoma"/>
          <w:sz w:val="20"/>
          <w:szCs w:val="20"/>
        </w:rPr>
        <w:t xml:space="preserve">2 ст.149 НК РФ. </w:t>
      </w:r>
    </w:p>
    <w:p w14:paraId="178EAC40" w14:textId="3113ABD1" w:rsidR="00A90001" w:rsidRPr="00C867D6" w:rsidRDefault="00A90001" w:rsidP="00A90001">
      <w:pPr>
        <w:spacing w:after="0"/>
        <w:ind w:firstLine="708"/>
        <w:jc w:val="both"/>
        <w:rPr>
          <w:rFonts w:ascii="Tahoma" w:hAnsi="Tahoma" w:cs="Tahoma"/>
          <w:sz w:val="20"/>
          <w:szCs w:val="20"/>
        </w:rPr>
      </w:pPr>
      <w:r w:rsidRPr="00C867D6">
        <w:rPr>
          <w:rFonts w:ascii="Tahoma" w:hAnsi="Tahoma" w:cs="Tahoma"/>
          <w:sz w:val="20"/>
          <w:szCs w:val="20"/>
        </w:rPr>
        <w:t>Передача прав осуществляется на основании договора №_________________от _</w:t>
      </w:r>
      <w:r w:rsidR="00B153C2" w:rsidRPr="00C867D6">
        <w:rPr>
          <w:rFonts w:ascii="Tahoma" w:hAnsi="Tahoma" w:cs="Tahoma"/>
          <w:sz w:val="20"/>
          <w:szCs w:val="20"/>
        </w:rPr>
        <w:t>_. __. _</w:t>
      </w:r>
      <w:r w:rsidRPr="00C867D6">
        <w:rPr>
          <w:rFonts w:ascii="Tahoma" w:hAnsi="Tahoma" w:cs="Tahoma"/>
          <w:sz w:val="20"/>
          <w:szCs w:val="20"/>
        </w:rPr>
        <w:t>_____г.</w:t>
      </w:r>
    </w:p>
    <w:p w14:paraId="5772C8BF" w14:textId="77777777" w:rsidR="00A90001" w:rsidRPr="00C867D6" w:rsidRDefault="00A90001" w:rsidP="00A90001">
      <w:pPr>
        <w:spacing w:after="0"/>
        <w:ind w:firstLine="708"/>
        <w:jc w:val="both"/>
        <w:rPr>
          <w:rFonts w:ascii="Tahoma" w:hAnsi="Tahoma" w:cs="Tahoma"/>
          <w:sz w:val="20"/>
          <w:szCs w:val="20"/>
        </w:rPr>
      </w:pPr>
      <w:r w:rsidRPr="00C867D6">
        <w:rPr>
          <w:rFonts w:ascii="Tahoma" w:hAnsi="Tahoma" w:cs="Tahoma"/>
          <w:sz w:val="20"/>
          <w:szCs w:val="20"/>
        </w:rPr>
        <w:t xml:space="preserve">Настоящий Акт является основанием для проведения взаимных расчетов. </w:t>
      </w:r>
      <w:r w:rsidRPr="00C867D6">
        <w:rPr>
          <w:rFonts w:ascii="Tahoma" w:hAnsi="Tahoma" w:cs="Tahoma"/>
          <w:sz w:val="20"/>
          <w:szCs w:val="20"/>
        </w:rPr>
        <w:tab/>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A90001" w:rsidRPr="00C867D6" w14:paraId="1306E2B6" w14:textId="77777777" w:rsidTr="00D971CD">
        <w:trPr>
          <w:trHeight w:val="240"/>
        </w:trPr>
        <w:tc>
          <w:tcPr>
            <w:tcW w:w="4962" w:type="dxa"/>
          </w:tcPr>
          <w:p w14:paraId="698C3BC0" w14:textId="77777777" w:rsidR="00A90001" w:rsidRPr="00C867D6" w:rsidRDefault="00A90001" w:rsidP="00A90001">
            <w:pPr>
              <w:pStyle w:val="a9"/>
              <w:shd w:val="clear" w:color="auto" w:fill="FFFFFF"/>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5299" w:type="dxa"/>
          </w:tcPr>
          <w:p w14:paraId="43DD11F6" w14:textId="77777777" w:rsidR="00A90001" w:rsidRPr="00C867D6" w:rsidRDefault="00A90001" w:rsidP="00A90001">
            <w:pPr>
              <w:shd w:val="clear" w:color="auto" w:fill="FFFFFF"/>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A90001" w:rsidRPr="00C867D6" w14:paraId="3C6708BF" w14:textId="77777777" w:rsidTr="00D971CD">
        <w:trPr>
          <w:trHeight w:val="720"/>
        </w:trPr>
        <w:tc>
          <w:tcPr>
            <w:tcW w:w="4962" w:type="dxa"/>
          </w:tcPr>
          <w:p w14:paraId="0A341984"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_______________________</w:t>
            </w:r>
          </w:p>
          <w:p w14:paraId="0BC395AD"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14:paraId="6951D494"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14:paraId="03551D97" w14:textId="77777777" w:rsidR="00A90001" w:rsidRPr="00C867D6" w:rsidRDefault="00A90001" w:rsidP="00D971C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C867D6">
              <w:rPr>
                <w:rFonts w:ascii="Tahoma" w:eastAsia="Times New Roman" w:hAnsi="Tahoma" w:cs="Tahoma"/>
                <w:color w:val="000000" w:themeColor="text1"/>
                <w:spacing w:val="-3"/>
                <w:sz w:val="20"/>
                <w:szCs w:val="20"/>
                <w:lang w:val="en-US" w:eastAsia="ru-RU"/>
              </w:rPr>
              <w:t xml:space="preserve">______________________/_________________/ </w:t>
            </w:r>
          </w:p>
          <w:p w14:paraId="735CEBF0" w14:textId="77777777" w:rsidR="00A90001" w:rsidRPr="00C867D6" w:rsidRDefault="00A90001" w:rsidP="00D971CD">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C867D6">
              <w:rPr>
                <w:rFonts w:ascii="Tahoma" w:eastAsia="Times New Roman" w:hAnsi="Tahoma" w:cs="Tahoma"/>
                <w:color w:val="000000" w:themeColor="text1"/>
                <w:spacing w:val="-3"/>
                <w:sz w:val="20"/>
                <w:szCs w:val="20"/>
                <w:lang w:eastAsia="ru-RU"/>
              </w:rPr>
              <w:t>м</w:t>
            </w:r>
            <w:r w:rsidRPr="00C867D6">
              <w:rPr>
                <w:rFonts w:ascii="Tahoma" w:eastAsia="Times New Roman" w:hAnsi="Tahoma" w:cs="Tahoma"/>
                <w:color w:val="000000" w:themeColor="text1"/>
                <w:spacing w:val="-3"/>
                <w:sz w:val="20"/>
                <w:szCs w:val="20"/>
                <w:lang w:val="en-US" w:eastAsia="ru-RU"/>
              </w:rPr>
              <w:t>.</w:t>
            </w:r>
            <w:r w:rsidRPr="00C867D6">
              <w:rPr>
                <w:rFonts w:ascii="Tahoma" w:eastAsia="Times New Roman" w:hAnsi="Tahoma" w:cs="Tahoma"/>
                <w:color w:val="000000" w:themeColor="text1"/>
                <w:spacing w:val="-3"/>
                <w:sz w:val="20"/>
                <w:szCs w:val="20"/>
                <w:lang w:eastAsia="ru-RU"/>
              </w:rPr>
              <w:t>п</w:t>
            </w:r>
            <w:r w:rsidRPr="00C867D6">
              <w:rPr>
                <w:rFonts w:ascii="Tahoma" w:eastAsia="Times New Roman" w:hAnsi="Tahoma" w:cs="Tahoma"/>
                <w:color w:val="000000" w:themeColor="text1"/>
                <w:spacing w:val="-3"/>
                <w:sz w:val="20"/>
                <w:szCs w:val="20"/>
                <w:lang w:val="en-US" w:eastAsia="ru-RU"/>
              </w:rPr>
              <w:t>.</w:t>
            </w:r>
          </w:p>
          <w:p w14:paraId="4ED45E55"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val="en-US" w:eastAsia="ru-RU"/>
              </w:rPr>
              <w:t xml:space="preserve">«____»  ____________________ 20___ </w:t>
            </w:r>
            <w:r w:rsidRPr="00C867D6">
              <w:rPr>
                <w:rFonts w:ascii="Tahoma" w:eastAsia="Times New Roman" w:hAnsi="Tahoma" w:cs="Tahoma"/>
                <w:color w:val="000000" w:themeColor="text1"/>
                <w:spacing w:val="-3"/>
                <w:sz w:val="20"/>
                <w:szCs w:val="20"/>
                <w:lang w:eastAsia="ru-RU"/>
              </w:rPr>
              <w:t>года</w:t>
            </w:r>
          </w:p>
        </w:tc>
        <w:tc>
          <w:tcPr>
            <w:tcW w:w="5299" w:type="dxa"/>
          </w:tcPr>
          <w:p w14:paraId="4433D54B"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________________________</w:t>
            </w:r>
          </w:p>
          <w:p w14:paraId="138A861A"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14:paraId="44473D7B"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14:paraId="7C0E6DB3"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____________________________/_______________/</w:t>
            </w:r>
          </w:p>
          <w:p w14:paraId="509359F2"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C867D6">
              <w:rPr>
                <w:rFonts w:ascii="Tahoma" w:eastAsia="Times New Roman" w:hAnsi="Tahoma" w:cs="Tahoma"/>
                <w:color w:val="000000" w:themeColor="text1"/>
                <w:spacing w:val="-3"/>
                <w:sz w:val="20"/>
                <w:szCs w:val="20"/>
                <w:lang w:eastAsia="ru-RU"/>
              </w:rPr>
              <w:t>м.п</w:t>
            </w:r>
            <w:proofErr w:type="spellEnd"/>
            <w:r w:rsidRPr="00C867D6">
              <w:rPr>
                <w:rFonts w:ascii="Tahoma" w:eastAsia="Times New Roman" w:hAnsi="Tahoma" w:cs="Tahoma"/>
                <w:color w:val="000000" w:themeColor="text1"/>
                <w:spacing w:val="-3"/>
                <w:sz w:val="20"/>
                <w:szCs w:val="20"/>
                <w:lang w:eastAsia="ru-RU"/>
              </w:rPr>
              <w:t>.</w:t>
            </w:r>
          </w:p>
          <w:p w14:paraId="3FEE84BC" w14:textId="77777777" w:rsidR="00A90001" w:rsidRPr="00C867D6" w:rsidRDefault="00A90001" w:rsidP="00D971C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C867D6">
              <w:rPr>
                <w:rFonts w:ascii="Tahoma" w:eastAsia="Times New Roman" w:hAnsi="Tahoma" w:cs="Tahoma"/>
                <w:color w:val="000000" w:themeColor="text1"/>
                <w:spacing w:val="-3"/>
                <w:sz w:val="20"/>
                <w:szCs w:val="20"/>
                <w:lang w:eastAsia="ru-RU"/>
              </w:rPr>
              <w:t>«_____»  ____________________________ 20____ года</w:t>
            </w:r>
          </w:p>
        </w:tc>
      </w:tr>
    </w:tbl>
    <w:p w14:paraId="57C7692B" w14:textId="77777777" w:rsidR="00A90001" w:rsidRPr="00C867D6" w:rsidRDefault="00A90001" w:rsidP="00A90001">
      <w:pPr>
        <w:pBdr>
          <w:bottom w:val="single" w:sz="12" w:space="1" w:color="auto"/>
        </w:pBdr>
        <w:ind w:right="567"/>
        <w:jc w:val="both"/>
        <w:rPr>
          <w:rFonts w:ascii="Tahoma" w:hAnsi="Tahoma" w:cs="Tahoma"/>
          <w:sz w:val="20"/>
          <w:szCs w:val="20"/>
        </w:rPr>
      </w:pPr>
      <w:r w:rsidRPr="00C867D6">
        <w:rPr>
          <w:rFonts w:ascii="Tahoma" w:hAnsi="Tahoma" w:cs="Tahoma"/>
          <w:sz w:val="20"/>
          <w:szCs w:val="20"/>
        </w:rPr>
        <w:t xml:space="preserve">                                                                                                                                  </w:t>
      </w:r>
    </w:p>
    <w:p w14:paraId="181A7209" w14:textId="77777777" w:rsidR="00A90001" w:rsidRPr="00C867D6" w:rsidRDefault="00A90001" w:rsidP="00A90001">
      <w:pPr>
        <w:tabs>
          <w:tab w:val="left" w:pos="709"/>
        </w:tabs>
        <w:spacing w:after="0" w:line="240" w:lineRule="auto"/>
        <w:jc w:val="center"/>
        <w:rPr>
          <w:rFonts w:ascii="Tahoma" w:hAnsi="Tahoma" w:cs="Tahoma"/>
          <w:b/>
          <w:sz w:val="20"/>
          <w:szCs w:val="20"/>
        </w:rPr>
      </w:pPr>
      <w:r w:rsidRPr="00C867D6">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90001" w:rsidRPr="00C867D6" w14:paraId="561B43C8" w14:textId="77777777" w:rsidTr="00D971CD">
        <w:trPr>
          <w:trHeight w:val="240"/>
        </w:trPr>
        <w:tc>
          <w:tcPr>
            <w:tcW w:w="4673" w:type="dxa"/>
          </w:tcPr>
          <w:p w14:paraId="49958DD3" w14:textId="77777777" w:rsidR="00A90001" w:rsidRPr="00C867D6" w:rsidRDefault="00A90001" w:rsidP="00D971CD">
            <w:pPr>
              <w:pStyle w:val="a9"/>
              <w:shd w:val="clear" w:color="auto" w:fill="FFFFFF"/>
              <w:tabs>
                <w:tab w:val="left" w:pos="709"/>
              </w:tabs>
              <w:ind w:left="0"/>
              <w:jc w:val="center"/>
              <w:rPr>
                <w:rFonts w:ascii="Tahoma" w:hAnsi="Tahoma" w:cs="Tahoma"/>
                <w:b/>
                <w:color w:val="000000" w:themeColor="text1"/>
                <w:sz w:val="20"/>
                <w:szCs w:val="20"/>
              </w:rPr>
            </w:pPr>
            <w:r w:rsidRPr="00C867D6">
              <w:rPr>
                <w:rFonts w:ascii="Tahoma" w:hAnsi="Tahoma" w:cs="Tahoma"/>
                <w:b/>
                <w:color w:val="000000" w:themeColor="text1"/>
                <w:sz w:val="20"/>
                <w:szCs w:val="20"/>
              </w:rPr>
              <w:t>Заказчик</w:t>
            </w:r>
          </w:p>
        </w:tc>
        <w:tc>
          <w:tcPr>
            <w:tcW w:w="420" w:type="dxa"/>
          </w:tcPr>
          <w:p w14:paraId="096EA73B" w14:textId="77777777" w:rsidR="00A90001" w:rsidRPr="00C867D6" w:rsidRDefault="00A90001" w:rsidP="00D971CD">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14:paraId="75123229" w14:textId="77777777" w:rsidR="00A90001" w:rsidRPr="00C867D6" w:rsidRDefault="00A90001" w:rsidP="00D971CD">
            <w:pPr>
              <w:shd w:val="clear" w:color="auto" w:fill="FFFFFF"/>
              <w:tabs>
                <w:tab w:val="left" w:pos="709"/>
              </w:tabs>
              <w:spacing w:after="0" w:line="240" w:lineRule="auto"/>
              <w:jc w:val="center"/>
              <w:rPr>
                <w:rFonts w:ascii="Tahoma" w:hAnsi="Tahoma" w:cs="Tahoma"/>
                <w:b/>
                <w:color w:val="000000" w:themeColor="text1"/>
                <w:sz w:val="20"/>
                <w:szCs w:val="20"/>
              </w:rPr>
            </w:pPr>
            <w:r w:rsidRPr="00C867D6">
              <w:rPr>
                <w:rFonts w:ascii="Tahoma" w:hAnsi="Tahoma" w:cs="Tahoma"/>
                <w:b/>
                <w:color w:val="000000" w:themeColor="text1"/>
                <w:sz w:val="20"/>
                <w:szCs w:val="20"/>
              </w:rPr>
              <w:t>Исполнитель</w:t>
            </w:r>
          </w:p>
        </w:tc>
      </w:tr>
      <w:tr w:rsidR="00A90001" w:rsidRPr="00FA0E00" w14:paraId="12D75B0A" w14:textId="77777777" w:rsidTr="00D971CD">
        <w:trPr>
          <w:trHeight w:val="1553"/>
        </w:trPr>
        <w:tc>
          <w:tcPr>
            <w:tcW w:w="4673" w:type="dxa"/>
          </w:tcPr>
          <w:p w14:paraId="6F043748" w14:textId="77777777" w:rsidR="00A90001" w:rsidRPr="00C867D6" w:rsidRDefault="00A90001" w:rsidP="00D971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0FC9A704" w14:textId="77777777" w:rsidR="00A90001" w:rsidRPr="00C867D6" w:rsidRDefault="00A90001" w:rsidP="00D971CD">
            <w:pPr>
              <w:shd w:val="clear" w:color="auto" w:fill="FFFFFF"/>
              <w:tabs>
                <w:tab w:val="left" w:pos="709"/>
              </w:tabs>
              <w:spacing w:after="0" w:line="240" w:lineRule="auto"/>
              <w:ind w:right="-108"/>
              <w:rPr>
                <w:rFonts w:ascii="Tahoma" w:hAnsi="Tahoma" w:cs="Tahoma"/>
                <w:color w:val="000000" w:themeColor="text1"/>
                <w:spacing w:val="-3"/>
                <w:sz w:val="20"/>
                <w:szCs w:val="20"/>
              </w:rPr>
            </w:pPr>
          </w:p>
          <w:p w14:paraId="4619009F" w14:textId="77777777" w:rsidR="00A90001" w:rsidRPr="00C867D6" w:rsidRDefault="00A90001" w:rsidP="00D971CD">
            <w:pPr>
              <w:shd w:val="clear" w:color="auto" w:fill="FFFFFF"/>
              <w:tabs>
                <w:tab w:val="left" w:pos="709"/>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 xml:space="preserve">______________________/_________________/ </w:t>
            </w:r>
          </w:p>
          <w:p w14:paraId="4839A821" w14:textId="77777777" w:rsidR="00A90001" w:rsidRPr="00C867D6" w:rsidRDefault="00A90001" w:rsidP="00D971CD">
            <w:pPr>
              <w:tabs>
                <w:tab w:val="left" w:pos="709"/>
              </w:tabs>
              <w:spacing w:after="0" w:line="240" w:lineRule="auto"/>
              <w:rPr>
                <w:rFonts w:ascii="Tahoma" w:hAnsi="Tahoma" w:cs="Tahoma"/>
                <w:color w:val="000000" w:themeColor="text1"/>
                <w:spacing w:val="-3"/>
                <w:sz w:val="20"/>
                <w:szCs w:val="20"/>
              </w:rPr>
            </w:pPr>
            <w:proofErr w:type="spellStart"/>
            <w:r w:rsidRPr="00C867D6">
              <w:rPr>
                <w:rFonts w:ascii="Tahoma" w:hAnsi="Tahoma" w:cs="Tahoma"/>
                <w:color w:val="000000" w:themeColor="text1"/>
                <w:spacing w:val="-3"/>
                <w:sz w:val="20"/>
                <w:szCs w:val="20"/>
              </w:rPr>
              <w:t>м.п</w:t>
            </w:r>
            <w:proofErr w:type="spellEnd"/>
            <w:r w:rsidRPr="00C867D6">
              <w:rPr>
                <w:rFonts w:ascii="Tahoma" w:hAnsi="Tahoma" w:cs="Tahoma"/>
                <w:color w:val="000000" w:themeColor="text1"/>
                <w:spacing w:val="-3"/>
                <w:sz w:val="20"/>
                <w:szCs w:val="20"/>
              </w:rPr>
              <w:t>.</w:t>
            </w:r>
          </w:p>
          <w:p w14:paraId="66F3E80E" w14:textId="77777777" w:rsidR="00A90001" w:rsidRPr="00C867D6" w:rsidRDefault="00A90001" w:rsidP="00D971CD">
            <w:pPr>
              <w:tabs>
                <w:tab w:val="left" w:pos="709"/>
              </w:tabs>
              <w:spacing w:after="0" w:line="240" w:lineRule="auto"/>
              <w:jc w:val="both"/>
              <w:rPr>
                <w:rFonts w:ascii="Tahoma" w:hAnsi="Tahoma" w:cs="Tahoma"/>
                <w:color w:val="000000" w:themeColor="text1"/>
                <w:spacing w:val="-3"/>
                <w:sz w:val="20"/>
                <w:szCs w:val="20"/>
              </w:rPr>
            </w:pPr>
          </w:p>
        </w:tc>
        <w:tc>
          <w:tcPr>
            <w:tcW w:w="420" w:type="dxa"/>
          </w:tcPr>
          <w:p w14:paraId="361A5AC5" w14:textId="77777777" w:rsidR="00A90001" w:rsidRPr="00C867D6" w:rsidRDefault="00A90001" w:rsidP="00D971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14:paraId="2C1910CF" w14:textId="77777777" w:rsidR="00A90001" w:rsidRPr="00C867D6" w:rsidRDefault="00A90001" w:rsidP="00D971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C867D6">
              <w:rPr>
                <w:rFonts w:ascii="Tahoma" w:hAnsi="Tahoma" w:cs="Tahoma"/>
                <w:color w:val="000000" w:themeColor="text1"/>
                <w:spacing w:val="-3"/>
                <w:sz w:val="20"/>
                <w:szCs w:val="20"/>
              </w:rPr>
              <w:t>__________ "___________________"</w:t>
            </w:r>
          </w:p>
          <w:p w14:paraId="58A6957D" w14:textId="77777777" w:rsidR="00A90001" w:rsidRPr="00C867D6" w:rsidRDefault="00A90001" w:rsidP="00D971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14:paraId="09C1B069" w14:textId="77777777" w:rsidR="00A90001" w:rsidRPr="00C867D6" w:rsidRDefault="00A90001" w:rsidP="00D971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lang w:val="en-US"/>
              </w:rPr>
              <w:t xml:space="preserve">______________________/_________________/ </w:t>
            </w:r>
          </w:p>
          <w:p w14:paraId="66995102" w14:textId="77777777" w:rsidR="00A90001" w:rsidRPr="00FA0E00" w:rsidRDefault="00A90001" w:rsidP="00D971CD">
            <w:pPr>
              <w:tabs>
                <w:tab w:val="left" w:pos="709"/>
              </w:tabs>
              <w:spacing w:after="0" w:line="240" w:lineRule="auto"/>
              <w:rPr>
                <w:rFonts w:ascii="Tahoma" w:hAnsi="Tahoma" w:cs="Tahoma"/>
                <w:color w:val="000000" w:themeColor="text1"/>
                <w:spacing w:val="-3"/>
                <w:sz w:val="20"/>
                <w:szCs w:val="20"/>
                <w:lang w:val="en-US"/>
              </w:rPr>
            </w:pPr>
            <w:r w:rsidRPr="00C867D6">
              <w:rPr>
                <w:rFonts w:ascii="Tahoma" w:hAnsi="Tahoma" w:cs="Tahoma"/>
                <w:color w:val="000000" w:themeColor="text1"/>
                <w:spacing w:val="-3"/>
                <w:sz w:val="20"/>
                <w:szCs w:val="20"/>
              </w:rPr>
              <w:t>м</w:t>
            </w:r>
            <w:r w:rsidRPr="00C867D6">
              <w:rPr>
                <w:rFonts w:ascii="Tahoma" w:hAnsi="Tahoma" w:cs="Tahoma"/>
                <w:color w:val="000000" w:themeColor="text1"/>
                <w:spacing w:val="-3"/>
                <w:sz w:val="20"/>
                <w:szCs w:val="20"/>
                <w:lang w:val="en-US"/>
              </w:rPr>
              <w:t>.</w:t>
            </w:r>
            <w:r w:rsidRPr="00C867D6">
              <w:rPr>
                <w:rFonts w:ascii="Tahoma" w:hAnsi="Tahoma" w:cs="Tahoma"/>
                <w:color w:val="000000" w:themeColor="text1"/>
                <w:spacing w:val="-3"/>
                <w:sz w:val="20"/>
                <w:szCs w:val="20"/>
              </w:rPr>
              <w:t>п</w:t>
            </w:r>
            <w:r w:rsidRPr="00C867D6">
              <w:rPr>
                <w:rFonts w:ascii="Tahoma" w:hAnsi="Tahoma" w:cs="Tahoma"/>
                <w:color w:val="000000" w:themeColor="text1"/>
                <w:spacing w:val="-3"/>
                <w:sz w:val="20"/>
                <w:szCs w:val="20"/>
                <w:lang w:val="en-US"/>
              </w:rPr>
              <w:t>.</w:t>
            </w:r>
          </w:p>
          <w:p w14:paraId="22C5A1A7" w14:textId="77777777" w:rsidR="00A90001" w:rsidRPr="00FA0E00" w:rsidRDefault="00A90001" w:rsidP="00D971CD">
            <w:pPr>
              <w:tabs>
                <w:tab w:val="left" w:pos="709"/>
              </w:tabs>
              <w:spacing w:after="0" w:line="240" w:lineRule="auto"/>
              <w:jc w:val="both"/>
              <w:rPr>
                <w:rFonts w:ascii="Tahoma" w:hAnsi="Tahoma" w:cs="Tahoma"/>
                <w:color w:val="000000" w:themeColor="text1"/>
                <w:sz w:val="20"/>
                <w:szCs w:val="20"/>
              </w:rPr>
            </w:pPr>
          </w:p>
        </w:tc>
      </w:tr>
    </w:tbl>
    <w:p w14:paraId="6ACC3A2A" w14:textId="77777777" w:rsidR="00A90001" w:rsidRPr="00FA0E00" w:rsidRDefault="00A90001" w:rsidP="00FA0E00">
      <w:pPr>
        <w:tabs>
          <w:tab w:val="left" w:pos="709"/>
        </w:tabs>
        <w:spacing w:after="0" w:line="240" w:lineRule="auto"/>
        <w:rPr>
          <w:rFonts w:ascii="Tahoma" w:hAnsi="Tahoma" w:cs="Tahoma"/>
          <w:sz w:val="20"/>
          <w:szCs w:val="20"/>
        </w:rPr>
      </w:pPr>
    </w:p>
    <w:sectPr w:rsidR="00A90001" w:rsidRPr="00FA0E00" w:rsidSect="00B153C2">
      <w:pgSz w:w="11900" w:h="16840"/>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EF344" w14:textId="77777777" w:rsidR="00CB7DEA" w:rsidRDefault="00CB7DEA" w:rsidP="00D9039F">
      <w:pPr>
        <w:spacing w:after="0" w:line="240" w:lineRule="auto"/>
      </w:pPr>
      <w:r>
        <w:separator/>
      </w:r>
    </w:p>
  </w:endnote>
  <w:endnote w:type="continuationSeparator" w:id="0">
    <w:p w14:paraId="2CBD07CA" w14:textId="77777777" w:rsidR="00CB7DEA" w:rsidRDefault="00CB7DEA" w:rsidP="00D90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Arial Nova Light">
    <w:altName w:val="Arial"/>
    <w:charset w:val="CC"/>
    <w:family w:val="swiss"/>
    <w:pitch w:val="variable"/>
    <w:sig w:usb0="2000028F" w:usb1="00000002" w:usb2="00000000" w:usb3="00000000" w:csb0="000001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14:paraId="2B97CC81" w14:textId="1DE7E8BC" w:rsidR="00AD3BF5" w:rsidRDefault="00AD3BF5">
        <w:pPr>
          <w:pStyle w:val="afd"/>
          <w:jc w:val="right"/>
        </w:pPr>
        <w:r>
          <w:fldChar w:fldCharType="begin"/>
        </w:r>
        <w:r>
          <w:instrText xml:space="preserve"> PAGE   \* MERGEFORMAT </w:instrText>
        </w:r>
        <w:r>
          <w:fldChar w:fldCharType="separate"/>
        </w:r>
        <w:r w:rsidR="00605EE8">
          <w:rPr>
            <w:noProof/>
          </w:rPr>
          <w:t>27</w:t>
        </w:r>
        <w:r>
          <w:rPr>
            <w:noProof/>
          </w:rPr>
          <w:fldChar w:fldCharType="end"/>
        </w:r>
      </w:p>
    </w:sdtContent>
  </w:sdt>
  <w:p w14:paraId="798D2EFA" w14:textId="77777777" w:rsidR="00AD3BF5" w:rsidRDefault="00AD3BF5">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8A58B" w14:textId="77777777" w:rsidR="00CB7DEA" w:rsidRDefault="00CB7DEA" w:rsidP="00D9039F">
      <w:pPr>
        <w:spacing w:after="0" w:line="240" w:lineRule="auto"/>
      </w:pPr>
      <w:r>
        <w:separator/>
      </w:r>
    </w:p>
  </w:footnote>
  <w:footnote w:type="continuationSeparator" w:id="0">
    <w:p w14:paraId="4E45DC7F" w14:textId="77777777" w:rsidR="00CB7DEA" w:rsidRDefault="00CB7DEA" w:rsidP="00D9039F">
      <w:pPr>
        <w:spacing w:after="0" w:line="240" w:lineRule="auto"/>
      </w:pPr>
      <w:r>
        <w:continuationSeparator/>
      </w:r>
    </w:p>
  </w:footnote>
  <w:footnote w:id="1">
    <w:p w14:paraId="565C6617" w14:textId="77777777" w:rsidR="00AD3BF5" w:rsidRPr="00B67609" w:rsidRDefault="00AD3BF5" w:rsidP="00AB29CB">
      <w:pPr>
        <w:pStyle w:val="ac"/>
        <w:rPr>
          <w:rFonts w:ascii="Tahoma" w:hAnsi="Tahoma" w:cs="Tahoma"/>
          <w:sz w:val="16"/>
          <w:szCs w:val="16"/>
        </w:rPr>
      </w:pPr>
      <w:r w:rsidRPr="00B67609">
        <w:rPr>
          <w:rStyle w:val="ab"/>
          <w:rFonts w:cs="Tahoma"/>
          <w:sz w:val="16"/>
          <w:szCs w:val="16"/>
        </w:rPr>
        <w:footnoteRef/>
      </w:r>
      <w:r w:rsidRPr="00B67609">
        <w:rPr>
          <w:rFonts w:ascii="Tahoma" w:hAnsi="Tahoma" w:cs="Tahoma"/>
          <w:sz w:val="16"/>
          <w:szCs w:val="16"/>
        </w:rPr>
        <w:t xml:space="preserve"> Выбрать один из вариантов, заполнить в соответствии с основаниями, на которых Лицензиар обладает правами на Программные продукты и предоставленными Лицензиаром документами.</w:t>
      </w:r>
    </w:p>
  </w:footnote>
  <w:footnote w:id="2">
    <w:p w14:paraId="31C57146" w14:textId="77777777" w:rsidR="00AD3BF5" w:rsidRPr="00024E25" w:rsidRDefault="00AD3BF5" w:rsidP="00D9039F">
      <w:pPr>
        <w:pStyle w:val="ac"/>
        <w:rPr>
          <w:rFonts w:ascii="Tahoma" w:hAnsi="Tahoma" w:cs="Tahoma"/>
          <w:sz w:val="16"/>
          <w:szCs w:val="16"/>
        </w:rPr>
      </w:pPr>
      <w:r w:rsidRPr="00024E25">
        <w:rPr>
          <w:rStyle w:val="ab"/>
          <w:rFonts w:ascii="Tahoma" w:hAnsi="Tahoma" w:cs="Tahoma"/>
          <w:sz w:val="16"/>
          <w:szCs w:val="16"/>
        </w:rPr>
        <w:footnoteRef/>
      </w:r>
      <w:r w:rsidRPr="00024E25">
        <w:rPr>
          <w:rFonts w:ascii="Tahoma" w:hAnsi="Tahoma" w:cs="Tahoma"/>
          <w:sz w:val="16"/>
          <w:szCs w:val="16"/>
        </w:rPr>
        <w:t xml:space="preserve"> Если привлекаются Соисполнители</w:t>
      </w:r>
      <w:r>
        <w:rPr>
          <w:rFonts w:ascii="Tahoma" w:hAnsi="Tahoma" w:cs="Tahoma"/>
          <w:sz w:val="16"/>
          <w:szCs w:val="16"/>
        </w:rPr>
        <w:t>.</w:t>
      </w:r>
    </w:p>
  </w:footnote>
  <w:footnote w:id="3">
    <w:p w14:paraId="7E975A00" w14:textId="77777777" w:rsidR="00AD3BF5" w:rsidRDefault="00AD3BF5" w:rsidP="00D9039F">
      <w:pPr>
        <w:pStyle w:val="ac"/>
      </w:pPr>
      <w:r w:rsidRPr="00BE5266">
        <w:rPr>
          <w:rStyle w:val="ab"/>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4">
    <w:p w14:paraId="0F64AE76" w14:textId="77777777" w:rsidR="00AD3BF5" w:rsidRDefault="00AD3BF5" w:rsidP="00D9039F">
      <w:pPr>
        <w:pStyle w:val="ac"/>
      </w:pPr>
      <w:r>
        <w:rPr>
          <w:rStyle w:val="ab"/>
        </w:rPr>
        <w:footnoteRef/>
      </w:r>
      <w:r>
        <w:t xml:space="preserve"> </w:t>
      </w:r>
      <w:r w:rsidRPr="003416CC">
        <w:rPr>
          <w:rFonts w:ascii="Tahoma" w:hAnsi="Tahoma" w:cs="Tahoma"/>
          <w:sz w:val="16"/>
          <w:szCs w:val="16"/>
        </w:rPr>
        <w:t xml:space="preserve">При освобождении Исполнителя от уплаты НДС в </w:t>
      </w:r>
      <w:r>
        <w:rPr>
          <w:rFonts w:ascii="Tahoma" w:hAnsi="Tahoma" w:cs="Tahoma"/>
          <w:sz w:val="16"/>
          <w:szCs w:val="16"/>
        </w:rPr>
        <w:t>двух последних</w:t>
      </w:r>
      <w:r w:rsidRPr="003416CC">
        <w:rPr>
          <w:rFonts w:ascii="Tahoma" w:hAnsi="Tahoma" w:cs="Tahoma"/>
          <w:sz w:val="16"/>
          <w:szCs w:val="16"/>
        </w:rPr>
        <w:t xml:space="preserve"> граф</w:t>
      </w:r>
      <w:r>
        <w:rPr>
          <w:rFonts w:ascii="Tahoma" w:hAnsi="Tahoma" w:cs="Tahoma"/>
          <w:sz w:val="16"/>
          <w:szCs w:val="16"/>
        </w:rPr>
        <w:t>ах</w:t>
      </w:r>
      <w:r w:rsidRPr="003416CC">
        <w:rPr>
          <w:rFonts w:ascii="Tahoma" w:hAnsi="Tahoma" w:cs="Tahoma"/>
          <w:sz w:val="16"/>
          <w:szCs w:val="16"/>
        </w:rPr>
        <w:t xml:space="preserve"> </w:t>
      </w:r>
      <w:r>
        <w:rPr>
          <w:rFonts w:ascii="Tahoma" w:hAnsi="Tahoma" w:cs="Tahoma"/>
          <w:sz w:val="16"/>
          <w:szCs w:val="16"/>
        </w:rPr>
        <w:t xml:space="preserve">(7 и 8) </w:t>
      </w:r>
      <w:r w:rsidRPr="003416CC">
        <w:rPr>
          <w:rFonts w:ascii="Tahoma" w:hAnsi="Tahoma" w:cs="Tahoma"/>
          <w:sz w:val="16"/>
          <w:szCs w:val="16"/>
        </w:rPr>
        <w:t>указывается "-".</w:t>
      </w:r>
    </w:p>
  </w:footnote>
  <w:footnote w:id="5">
    <w:p w14:paraId="24858D1B" w14:textId="77777777" w:rsidR="00AD3BF5" w:rsidRDefault="00AD3BF5" w:rsidP="00D9039F">
      <w:pPr>
        <w:pStyle w:val="ac"/>
      </w:pPr>
      <w:r w:rsidRPr="00565B0F">
        <w:rPr>
          <w:rStyle w:val="ab"/>
          <w:rFonts w:ascii="Tahoma" w:hAnsi="Tahoma" w:cs="Tahoma"/>
          <w:sz w:val="16"/>
          <w:szCs w:val="16"/>
        </w:rPr>
        <w:footnoteRef/>
      </w:r>
      <w:r>
        <w:t xml:space="preserve"> </w:t>
      </w:r>
      <w:r>
        <w:rPr>
          <w:rFonts w:ascii="Tahoma" w:hAnsi="Tahoma" w:cs="Tahoma"/>
          <w:sz w:val="16"/>
          <w:szCs w:val="16"/>
        </w:rPr>
        <w:t xml:space="preserve">При освобождении Исполнителя от уплаты НДС фразу "в </w:t>
      </w:r>
      <w:proofErr w:type="spellStart"/>
      <w:r>
        <w:rPr>
          <w:rFonts w:ascii="Tahoma" w:hAnsi="Tahoma" w:cs="Tahoma"/>
          <w:sz w:val="16"/>
          <w:szCs w:val="16"/>
        </w:rPr>
        <w:t>т.ч</w:t>
      </w:r>
      <w:proofErr w:type="spellEnd"/>
      <w:r>
        <w:rPr>
          <w:rFonts w:ascii="Tahoma" w:hAnsi="Tahoma" w:cs="Tahoma"/>
          <w:sz w:val="16"/>
          <w:szCs w:val="16"/>
        </w:rPr>
        <w:t>. НДС" заменить на "НДС не облагается на основании ст.___ НК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A3C8F5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8B11EB"/>
    <w:multiLevelType w:val="hybridMultilevel"/>
    <w:tmpl w:val="1C821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B42857"/>
    <w:multiLevelType w:val="hybridMultilevel"/>
    <w:tmpl w:val="882439F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1ED20A8"/>
    <w:multiLevelType w:val="hybridMultilevel"/>
    <w:tmpl w:val="11D2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6" w15:restartNumberingAfterBreak="0">
    <w:nsid w:val="045019D2"/>
    <w:multiLevelType w:val="hybridMultilevel"/>
    <w:tmpl w:val="7AB62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5066658"/>
    <w:multiLevelType w:val="hybridMultilevel"/>
    <w:tmpl w:val="2146E70C"/>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9A54DB"/>
    <w:multiLevelType w:val="hybridMultilevel"/>
    <w:tmpl w:val="2FDA1C9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8735AB2"/>
    <w:multiLevelType w:val="hybridMultilevel"/>
    <w:tmpl w:val="535A363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88211D8"/>
    <w:multiLevelType w:val="hybridMultilevel"/>
    <w:tmpl w:val="845A15DE"/>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8603B4"/>
    <w:multiLevelType w:val="hybridMultilevel"/>
    <w:tmpl w:val="86AC1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A2B551E"/>
    <w:multiLevelType w:val="hybridMultilevel"/>
    <w:tmpl w:val="408A6C2E"/>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5" w15:restartNumberingAfterBreak="0">
    <w:nsid w:val="0BF977D6"/>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B4199F"/>
    <w:multiLevelType w:val="hybridMultilevel"/>
    <w:tmpl w:val="6966D224"/>
    <w:lvl w:ilvl="0" w:tplc="43C40B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D800EC4"/>
    <w:multiLevelType w:val="hybridMultilevel"/>
    <w:tmpl w:val="51DE430C"/>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DEA7627"/>
    <w:multiLevelType w:val="hybridMultilevel"/>
    <w:tmpl w:val="296A107A"/>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9"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22" w15:restartNumberingAfterBreak="0">
    <w:nsid w:val="106224C1"/>
    <w:multiLevelType w:val="hybridMultilevel"/>
    <w:tmpl w:val="72D85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07452B2"/>
    <w:multiLevelType w:val="hybridMultilevel"/>
    <w:tmpl w:val="A018625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11510B6"/>
    <w:multiLevelType w:val="multilevel"/>
    <w:tmpl w:val="A96C1802"/>
    <w:lvl w:ilvl="0">
      <w:start w:val="10"/>
      <w:numFmt w:val="decimal"/>
      <w:lvlText w:val="%1"/>
      <w:lvlJc w:val="left"/>
      <w:pPr>
        <w:ind w:left="0" w:firstLine="0"/>
      </w:pPr>
      <w:rPr>
        <w:rFonts w:hint="default"/>
      </w:rPr>
    </w:lvl>
    <w:lvl w:ilvl="1">
      <w:start w:val="1"/>
      <w:numFmt w:val="decimal"/>
      <w:pStyle w:val="4"/>
      <w:suff w:val="space"/>
      <w:lvlText w:val="%1.%2"/>
      <w:lvlJc w:val="left"/>
      <w:pPr>
        <w:ind w:left="0" w:firstLine="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15F05935"/>
    <w:multiLevelType w:val="multilevel"/>
    <w:tmpl w:val="54F4A372"/>
    <w:lvl w:ilvl="0">
      <w:start w:val="9"/>
      <w:numFmt w:val="decimal"/>
      <w:lvlText w:val="%1."/>
      <w:lvlJc w:val="left"/>
      <w:pPr>
        <w:ind w:left="912" w:hanging="912"/>
      </w:pPr>
      <w:rPr>
        <w:rFonts w:hint="default"/>
      </w:rPr>
    </w:lvl>
    <w:lvl w:ilvl="1">
      <w:start w:val="8"/>
      <w:numFmt w:val="decimal"/>
      <w:lvlText w:val="%1.%2."/>
      <w:lvlJc w:val="left"/>
      <w:pPr>
        <w:ind w:left="912" w:hanging="912"/>
      </w:pPr>
      <w:rPr>
        <w:rFonts w:hint="default"/>
      </w:rPr>
    </w:lvl>
    <w:lvl w:ilvl="2">
      <w:start w:val="3"/>
      <w:numFmt w:val="decimal"/>
      <w:lvlText w:val="%1.%2.%3."/>
      <w:lvlJc w:val="left"/>
      <w:pPr>
        <w:ind w:left="1080" w:hanging="1080"/>
      </w:pPr>
      <w:rPr>
        <w:rFonts w:hint="default"/>
        <w:b/>
        <w:color w:val="auto"/>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18BC1142"/>
    <w:multiLevelType w:val="hybridMultilevel"/>
    <w:tmpl w:val="763C3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9A930C9"/>
    <w:multiLevelType w:val="hybridMultilevel"/>
    <w:tmpl w:val="B036BD5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A2657C7"/>
    <w:multiLevelType w:val="hybridMultilevel"/>
    <w:tmpl w:val="609EF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B4854FC"/>
    <w:multiLevelType w:val="hybridMultilevel"/>
    <w:tmpl w:val="F9EA4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B942698"/>
    <w:multiLevelType w:val="hybridMultilevel"/>
    <w:tmpl w:val="C2582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A05A4F"/>
    <w:multiLevelType w:val="hybridMultilevel"/>
    <w:tmpl w:val="C1A8E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F90561"/>
    <w:multiLevelType w:val="hybridMultilevel"/>
    <w:tmpl w:val="37B0A8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205345A9"/>
    <w:multiLevelType w:val="hybridMultilevel"/>
    <w:tmpl w:val="B366D0E4"/>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686C76"/>
    <w:multiLevelType w:val="hybridMultilevel"/>
    <w:tmpl w:val="8690D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103240A"/>
    <w:multiLevelType w:val="hybridMultilevel"/>
    <w:tmpl w:val="B336B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1403AE1"/>
    <w:multiLevelType w:val="hybridMultilevel"/>
    <w:tmpl w:val="0BFC2074"/>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1FD28DB"/>
    <w:multiLevelType w:val="hybridMultilevel"/>
    <w:tmpl w:val="124AF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4E63883"/>
    <w:multiLevelType w:val="hybridMultilevel"/>
    <w:tmpl w:val="7828230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5E0379F"/>
    <w:multiLevelType w:val="hybridMultilevel"/>
    <w:tmpl w:val="333CF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9056227"/>
    <w:multiLevelType w:val="hybridMultilevel"/>
    <w:tmpl w:val="8950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ACA54BE"/>
    <w:multiLevelType w:val="hybridMultilevel"/>
    <w:tmpl w:val="A210A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2D3F77B7"/>
    <w:multiLevelType w:val="multilevel"/>
    <w:tmpl w:val="0DCC8ED2"/>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6" w15:restartNumberingAfterBreak="0">
    <w:nsid w:val="2D6F49BC"/>
    <w:multiLevelType w:val="multilevel"/>
    <w:tmpl w:val="F35A5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2D9852E6"/>
    <w:multiLevelType w:val="hybridMultilevel"/>
    <w:tmpl w:val="EDFA3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9" w15:restartNumberingAfterBreak="0">
    <w:nsid w:val="2E63441C"/>
    <w:multiLevelType w:val="hybridMultilevel"/>
    <w:tmpl w:val="4CFAA6B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1FC4459"/>
    <w:multiLevelType w:val="hybridMultilevel"/>
    <w:tmpl w:val="89027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21E738D"/>
    <w:multiLevelType w:val="hybridMultilevel"/>
    <w:tmpl w:val="89D88DC2"/>
    <w:lvl w:ilvl="0" w:tplc="09F07DA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15:restartNumberingAfterBreak="0">
    <w:nsid w:val="32A1042D"/>
    <w:multiLevelType w:val="hybridMultilevel"/>
    <w:tmpl w:val="A3D22CA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2D710B9"/>
    <w:multiLevelType w:val="hybridMultilevel"/>
    <w:tmpl w:val="6EF885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15:restartNumberingAfterBreak="0">
    <w:nsid w:val="33335D84"/>
    <w:multiLevelType w:val="hybridMultilevel"/>
    <w:tmpl w:val="A6463F7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34E77B7"/>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3741ED2"/>
    <w:multiLevelType w:val="hybridMultilevel"/>
    <w:tmpl w:val="4044D75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34C70238"/>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34D1634E"/>
    <w:multiLevelType w:val="hybridMultilevel"/>
    <w:tmpl w:val="E348D684"/>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64"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65"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68" w15:restartNumberingAfterBreak="0">
    <w:nsid w:val="39A41B13"/>
    <w:multiLevelType w:val="multilevel"/>
    <w:tmpl w:val="C062FD86"/>
    <w:lvl w:ilvl="0">
      <w:start w:val="9"/>
      <w:numFmt w:val="decimal"/>
      <w:lvlText w:val="%1."/>
      <w:lvlJc w:val="left"/>
      <w:pPr>
        <w:ind w:left="495" w:hanging="495"/>
      </w:pPr>
    </w:lvl>
    <w:lvl w:ilvl="1">
      <w:start w:val="3"/>
      <w:numFmt w:val="decimal"/>
      <w:lvlText w:val="%1.%2."/>
      <w:lvlJc w:val="left"/>
      <w:pPr>
        <w:ind w:left="720" w:hanging="720"/>
      </w:pPr>
    </w:lvl>
    <w:lvl w:ilvl="2">
      <w:start w:val="3"/>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9" w15:restartNumberingAfterBreak="0">
    <w:nsid w:val="39AE0E2A"/>
    <w:multiLevelType w:val="hybridMultilevel"/>
    <w:tmpl w:val="3E467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71" w15:restartNumberingAfterBreak="0">
    <w:nsid w:val="3C1065DB"/>
    <w:multiLevelType w:val="multilevel"/>
    <w:tmpl w:val="0D08724A"/>
    <w:lvl w:ilvl="0">
      <w:start w:val="1"/>
      <w:numFmt w:val="decimal"/>
      <w:pStyle w:val="a"/>
      <w:lvlText w:val="%1)"/>
      <w:lvlJc w:val="left"/>
      <w:pPr>
        <w:tabs>
          <w:tab w:val="num" w:pos="1324"/>
        </w:tabs>
        <w:ind w:left="567" w:firstLine="397"/>
      </w:pPr>
      <w:rPr>
        <w:rFonts w:hint="default"/>
      </w:rPr>
    </w:lvl>
    <w:lvl w:ilvl="1">
      <w:start w:val="1"/>
      <w:numFmt w:val="lowerLetter"/>
      <w:lvlText w:val="%2."/>
      <w:lvlJc w:val="left"/>
      <w:pPr>
        <w:tabs>
          <w:tab w:val="num" w:pos="590"/>
        </w:tabs>
        <w:ind w:left="590" w:hanging="360"/>
      </w:pPr>
      <w:rPr>
        <w:rFonts w:hint="default"/>
      </w:rPr>
    </w:lvl>
    <w:lvl w:ilvl="2">
      <w:start w:val="1"/>
      <w:numFmt w:val="lowerRoman"/>
      <w:lvlText w:val="%3."/>
      <w:lvlJc w:val="right"/>
      <w:pPr>
        <w:tabs>
          <w:tab w:val="num" w:pos="1310"/>
        </w:tabs>
        <w:ind w:left="1310" w:hanging="180"/>
      </w:pPr>
      <w:rPr>
        <w:rFonts w:hint="default"/>
      </w:rPr>
    </w:lvl>
    <w:lvl w:ilvl="3">
      <w:start w:val="1"/>
      <w:numFmt w:val="decimal"/>
      <w:lvlText w:val="%4."/>
      <w:lvlJc w:val="left"/>
      <w:pPr>
        <w:tabs>
          <w:tab w:val="num" w:pos="2030"/>
        </w:tabs>
        <w:ind w:left="2030" w:hanging="360"/>
      </w:pPr>
      <w:rPr>
        <w:rFonts w:hint="default"/>
      </w:rPr>
    </w:lvl>
    <w:lvl w:ilvl="4">
      <w:start w:val="1"/>
      <w:numFmt w:val="lowerLetter"/>
      <w:lvlText w:val="%5."/>
      <w:lvlJc w:val="left"/>
      <w:pPr>
        <w:tabs>
          <w:tab w:val="num" w:pos="2750"/>
        </w:tabs>
        <w:ind w:left="2750" w:hanging="360"/>
      </w:pPr>
      <w:rPr>
        <w:rFonts w:hint="default"/>
      </w:rPr>
    </w:lvl>
    <w:lvl w:ilvl="5">
      <w:start w:val="1"/>
      <w:numFmt w:val="lowerRoman"/>
      <w:lvlText w:val="%6."/>
      <w:lvlJc w:val="right"/>
      <w:pPr>
        <w:tabs>
          <w:tab w:val="num" w:pos="3470"/>
        </w:tabs>
        <w:ind w:left="3470" w:hanging="180"/>
      </w:pPr>
      <w:rPr>
        <w:rFonts w:hint="default"/>
      </w:rPr>
    </w:lvl>
    <w:lvl w:ilvl="6">
      <w:start w:val="1"/>
      <w:numFmt w:val="decimal"/>
      <w:lvlText w:val="%7."/>
      <w:lvlJc w:val="left"/>
      <w:pPr>
        <w:tabs>
          <w:tab w:val="num" w:pos="4190"/>
        </w:tabs>
        <w:ind w:left="4190" w:hanging="360"/>
      </w:pPr>
      <w:rPr>
        <w:rFonts w:hint="default"/>
      </w:rPr>
    </w:lvl>
    <w:lvl w:ilvl="7">
      <w:start w:val="1"/>
      <w:numFmt w:val="lowerLetter"/>
      <w:lvlText w:val="%8."/>
      <w:lvlJc w:val="left"/>
      <w:pPr>
        <w:tabs>
          <w:tab w:val="num" w:pos="4910"/>
        </w:tabs>
        <w:ind w:left="4910" w:hanging="360"/>
      </w:pPr>
      <w:rPr>
        <w:rFonts w:hint="default"/>
      </w:rPr>
    </w:lvl>
    <w:lvl w:ilvl="8">
      <w:start w:val="1"/>
      <w:numFmt w:val="lowerRoman"/>
      <w:lvlText w:val="%9."/>
      <w:lvlJc w:val="right"/>
      <w:pPr>
        <w:tabs>
          <w:tab w:val="num" w:pos="5630"/>
        </w:tabs>
        <w:ind w:left="5630" w:hanging="180"/>
      </w:pPr>
      <w:rPr>
        <w:rFonts w:hint="default"/>
      </w:rPr>
    </w:lvl>
  </w:abstractNum>
  <w:abstractNum w:abstractNumId="72" w15:restartNumberingAfterBreak="0">
    <w:nsid w:val="3DAB7AEC"/>
    <w:multiLevelType w:val="hybridMultilevel"/>
    <w:tmpl w:val="E72C3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3F9037EF"/>
    <w:multiLevelType w:val="multilevel"/>
    <w:tmpl w:val="FFC284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40AB1A62"/>
    <w:multiLevelType w:val="multilevel"/>
    <w:tmpl w:val="28E66DB2"/>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5"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42A625D1"/>
    <w:multiLevelType w:val="hybridMultilevel"/>
    <w:tmpl w:val="01961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8"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3721D86"/>
    <w:multiLevelType w:val="hybridMultilevel"/>
    <w:tmpl w:val="9CDAD57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5285A4C"/>
    <w:multiLevelType w:val="hybridMultilevel"/>
    <w:tmpl w:val="BF6AE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0"/>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3" w15:restartNumberingAfterBreak="0">
    <w:nsid w:val="45BF6312"/>
    <w:multiLevelType w:val="hybridMultilevel"/>
    <w:tmpl w:val="DC7AB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49B72BE5"/>
    <w:multiLevelType w:val="hybridMultilevel"/>
    <w:tmpl w:val="3BFEEF1C"/>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B430E5D"/>
    <w:multiLevelType w:val="hybridMultilevel"/>
    <w:tmpl w:val="92CC3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C1208DD"/>
    <w:multiLevelType w:val="hybridMultilevel"/>
    <w:tmpl w:val="850E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E96207E"/>
    <w:multiLevelType w:val="hybridMultilevel"/>
    <w:tmpl w:val="85BA9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89" w15:restartNumberingAfterBreak="0">
    <w:nsid w:val="4F5E7F07"/>
    <w:multiLevelType w:val="hybridMultilevel"/>
    <w:tmpl w:val="561A8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1" w15:restartNumberingAfterBreak="0">
    <w:nsid w:val="4FFE7EF7"/>
    <w:multiLevelType w:val="hybridMultilevel"/>
    <w:tmpl w:val="4D2E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50300D6D"/>
    <w:multiLevelType w:val="hybridMultilevel"/>
    <w:tmpl w:val="65DACFC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1BB3C27"/>
    <w:multiLevelType w:val="hybridMultilevel"/>
    <w:tmpl w:val="E252F61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5" w15:restartNumberingAfterBreak="0">
    <w:nsid w:val="546F647F"/>
    <w:multiLevelType w:val="hybridMultilevel"/>
    <w:tmpl w:val="60F27F58"/>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97"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579009A7"/>
    <w:multiLevelType w:val="hybridMultilevel"/>
    <w:tmpl w:val="011AB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57FC34A9"/>
    <w:multiLevelType w:val="hybridMultilevel"/>
    <w:tmpl w:val="C814522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81C03B4"/>
    <w:multiLevelType w:val="hybridMultilevel"/>
    <w:tmpl w:val="6038C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58EE72F2"/>
    <w:multiLevelType w:val="hybridMultilevel"/>
    <w:tmpl w:val="11B8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5AC1616C"/>
    <w:multiLevelType w:val="hybridMultilevel"/>
    <w:tmpl w:val="595C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5E732963"/>
    <w:multiLevelType w:val="hybridMultilevel"/>
    <w:tmpl w:val="D85CF8F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5" w15:restartNumberingAfterBreak="0">
    <w:nsid w:val="5F7718F1"/>
    <w:multiLevelType w:val="hybridMultilevel"/>
    <w:tmpl w:val="1BCE1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2132F40"/>
    <w:multiLevelType w:val="multilevel"/>
    <w:tmpl w:val="148CC5B0"/>
    <w:lvl w:ilvl="0">
      <w:start w:val="1"/>
      <w:numFmt w:val="decimal"/>
      <w:lvlText w:val="%1."/>
      <w:lvlJc w:val="left"/>
      <w:pPr>
        <w:ind w:left="786" w:hanging="360"/>
      </w:pPr>
      <w:rPr>
        <w:rFonts w:hint="default"/>
        <w:b/>
      </w:rPr>
    </w:lvl>
    <w:lvl w:ilvl="1">
      <w:start w:val="1"/>
      <w:numFmt w:val="decimal"/>
      <w:lvlText w:val="%1.%2."/>
      <w:lvlJc w:val="left"/>
      <w:pPr>
        <w:ind w:left="3555" w:hanging="720"/>
      </w:pPr>
      <w:rPr>
        <w:rFonts w:ascii="Arial Nova Light" w:hAnsi="Arial Nova Light" w:hint="default"/>
        <w:b/>
        <w:color w:val="auto"/>
        <w:sz w:val="20"/>
        <w:szCs w:val="20"/>
      </w:rPr>
    </w:lvl>
    <w:lvl w:ilvl="2">
      <w:start w:val="1"/>
      <w:numFmt w:val="decimal"/>
      <w:lvlText w:val="%1.%2.%3."/>
      <w:lvlJc w:val="left"/>
      <w:pPr>
        <w:ind w:left="1004" w:hanging="720"/>
      </w:pPr>
      <w:rPr>
        <w:rFonts w:ascii="Arial Nova Light" w:hAnsi="Arial Nova Light" w:hint="default"/>
        <w:b w:val="0"/>
        <w:sz w:val="20"/>
        <w:szCs w:val="20"/>
      </w:rPr>
    </w:lvl>
    <w:lvl w:ilvl="3">
      <w:start w:val="1"/>
      <w:numFmt w:val="decimal"/>
      <w:lvlText w:val="%1.%2.%3.%4."/>
      <w:lvlJc w:val="left"/>
      <w:pPr>
        <w:ind w:left="4059" w:hanging="1080"/>
      </w:pPr>
      <w:rPr>
        <w:rFonts w:hint="default"/>
      </w:rPr>
    </w:lvl>
    <w:lvl w:ilvl="4">
      <w:start w:val="1"/>
      <w:numFmt w:val="decimal"/>
      <w:lvlText w:val="%1.%2.%3.%4.%5."/>
      <w:lvlJc w:val="left"/>
      <w:pPr>
        <w:ind w:left="4910" w:hanging="1080"/>
      </w:pPr>
      <w:rPr>
        <w:rFonts w:hint="default"/>
      </w:rPr>
    </w:lvl>
    <w:lvl w:ilvl="5">
      <w:start w:val="1"/>
      <w:numFmt w:val="decimal"/>
      <w:lvlText w:val="%1.%2.%3.%4.%5.%6."/>
      <w:lvlJc w:val="left"/>
      <w:pPr>
        <w:ind w:left="6121" w:hanging="1440"/>
      </w:pPr>
      <w:rPr>
        <w:rFonts w:hint="default"/>
      </w:rPr>
    </w:lvl>
    <w:lvl w:ilvl="6">
      <w:start w:val="1"/>
      <w:numFmt w:val="decimal"/>
      <w:lvlText w:val="%1.%2.%3.%4.%5.%6.%7."/>
      <w:lvlJc w:val="left"/>
      <w:pPr>
        <w:ind w:left="7332" w:hanging="1800"/>
      </w:pPr>
      <w:rPr>
        <w:rFonts w:hint="default"/>
      </w:rPr>
    </w:lvl>
    <w:lvl w:ilvl="7">
      <w:start w:val="1"/>
      <w:numFmt w:val="decimal"/>
      <w:lvlText w:val="%1.%2.%3.%4.%5.%6.%7.%8."/>
      <w:lvlJc w:val="left"/>
      <w:pPr>
        <w:ind w:left="8183" w:hanging="1800"/>
      </w:pPr>
      <w:rPr>
        <w:rFonts w:hint="default"/>
      </w:rPr>
    </w:lvl>
    <w:lvl w:ilvl="8">
      <w:start w:val="1"/>
      <w:numFmt w:val="decimal"/>
      <w:lvlText w:val="%1.%2.%3.%4.%5.%6.%7.%8.%9."/>
      <w:lvlJc w:val="left"/>
      <w:pPr>
        <w:ind w:left="9394" w:hanging="2160"/>
      </w:pPr>
      <w:rPr>
        <w:rFonts w:hint="default"/>
      </w:rPr>
    </w:lvl>
  </w:abstractNum>
  <w:abstractNum w:abstractNumId="107" w15:restartNumberingAfterBreak="0">
    <w:nsid w:val="621C1DB0"/>
    <w:multiLevelType w:val="hybridMultilevel"/>
    <w:tmpl w:val="1E5C2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62454774"/>
    <w:multiLevelType w:val="hybridMultilevel"/>
    <w:tmpl w:val="0450B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63492552"/>
    <w:multiLevelType w:val="hybridMultilevel"/>
    <w:tmpl w:val="EA0EB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11"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67D7713E"/>
    <w:multiLevelType w:val="multilevel"/>
    <w:tmpl w:val="4EEC2692"/>
    <w:lvl w:ilvl="0">
      <w:start w:val="7"/>
      <w:numFmt w:val="decimal"/>
      <w:lvlText w:val="%1."/>
      <w:lvlJc w:val="left"/>
      <w:pPr>
        <w:ind w:left="840" w:hanging="840"/>
      </w:pPr>
      <w:rPr>
        <w:rFonts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83E6CDC"/>
    <w:multiLevelType w:val="hybridMultilevel"/>
    <w:tmpl w:val="0832C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9680B62"/>
    <w:multiLevelType w:val="hybridMultilevel"/>
    <w:tmpl w:val="FBCC59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5" w15:restartNumberingAfterBreak="0">
    <w:nsid w:val="6A56419C"/>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6CB82554"/>
    <w:multiLevelType w:val="hybridMultilevel"/>
    <w:tmpl w:val="9FBA168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F5C7940"/>
    <w:multiLevelType w:val="hybridMultilevel"/>
    <w:tmpl w:val="B010FFD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15:restartNumberingAfterBreak="0">
    <w:nsid w:val="6FF96737"/>
    <w:multiLevelType w:val="hybridMultilevel"/>
    <w:tmpl w:val="F29E5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15:restartNumberingAfterBreak="0">
    <w:nsid w:val="73DD3895"/>
    <w:multiLevelType w:val="multilevel"/>
    <w:tmpl w:val="B0845090"/>
    <w:lvl w:ilvl="0">
      <w:start w:val="3"/>
      <w:numFmt w:val="decimal"/>
      <w:lvlText w:val="%1."/>
      <w:lvlJc w:val="left"/>
      <w:pPr>
        <w:ind w:left="444" w:hanging="444"/>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4" w15:restartNumberingAfterBreak="0">
    <w:nsid w:val="754537B2"/>
    <w:multiLevelType w:val="hybridMultilevel"/>
    <w:tmpl w:val="EF36A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6" w15:restartNumberingAfterBreak="0">
    <w:nsid w:val="7667223B"/>
    <w:multiLevelType w:val="multilevel"/>
    <w:tmpl w:val="F52C4FBE"/>
    <w:lvl w:ilvl="0">
      <w:start w:val="3"/>
      <w:numFmt w:val="decimal"/>
      <w:lvlText w:val="%1."/>
      <w:lvlJc w:val="left"/>
      <w:pPr>
        <w:ind w:left="360" w:hanging="360"/>
      </w:pPr>
      <w:rPr>
        <w:rFonts w:hint="default"/>
      </w:rPr>
    </w:lvl>
    <w:lvl w:ilvl="1">
      <w:start w:val="5"/>
      <w:numFmt w:val="decimal"/>
      <w:lvlText w:val="%1.%2."/>
      <w:lvlJc w:val="left"/>
      <w:pPr>
        <w:ind w:left="873" w:hanging="720"/>
      </w:pPr>
      <w:rPr>
        <w:rFonts w:hint="default"/>
      </w:rPr>
    </w:lvl>
    <w:lvl w:ilvl="2">
      <w:start w:val="1"/>
      <w:numFmt w:val="decimal"/>
      <w:lvlText w:val="%1.%2.%3."/>
      <w:lvlJc w:val="left"/>
      <w:pPr>
        <w:ind w:left="1026" w:hanging="720"/>
      </w:pPr>
      <w:rPr>
        <w:rFonts w:hint="default"/>
      </w:rPr>
    </w:lvl>
    <w:lvl w:ilvl="3">
      <w:start w:val="1"/>
      <w:numFmt w:val="decimal"/>
      <w:lvlText w:val="%1.%2.%3.%4."/>
      <w:lvlJc w:val="left"/>
      <w:pPr>
        <w:ind w:left="1539" w:hanging="1080"/>
      </w:pPr>
      <w:rPr>
        <w:rFonts w:hint="default"/>
      </w:rPr>
    </w:lvl>
    <w:lvl w:ilvl="4">
      <w:start w:val="1"/>
      <w:numFmt w:val="decimal"/>
      <w:lvlText w:val="%1.%2.%3.%4.%5."/>
      <w:lvlJc w:val="left"/>
      <w:pPr>
        <w:ind w:left="1692" w:hanging="1080"/>
      </w:pPr>
      <w:rPr>
        <w:rFonts w:hint="default"/>
      </w:rPr>
    </w:lvl>
    <w:lvl w:ilvl="5">
      <w:start w:val="1"/>
      <w:numFmt w:val="decimal"/>
      <w:lvlText w:val="%1.%2.%3.%4.%5.%6."/>
      <w:lvlJc w:val="left"/>
      <w:pPr>
        <w:ind w:left="2205" w:hanging="1440"/>
      </w:pPr>
      <w:rPr>
        <w:rFonts w:hint="default"/>
      </w:rPr>
    </w:lvl>
    <w:lvl w:ilvl="6">
      <w:start w:val="1"/>
      <w:numFmt w:val="decimal"/>
      <w:lvlText w:val="%1.%2.%3.%4.%5.%6.%7."/>
      <w:lvlJc w:val="left"/>
      <w:pPr>
        <w:ind w:left="2718" w:hanging="1800"/>
      </w:pPr>
      <w:rPr>
        <w:rFonts w:hint="default"/>
      </w:rPr>
    </w:lvl>
    <w:lvl w:ilvl="7">
      <w:start w:val="1"/>
      <w:numFmt w:val="decimal"/>
      <w:lvlText w:val="%1.%2.%3.%4.%5.%6.%7.%8."/>
      <w:lvlJc w:val="left"/>
      <w:pPr>
        <w:ind w:left="2871" w:hanging="1800"/>
      </w:pPr>
      <w:rPr>
        <w:rFonts w:hint="default"/>
      </w:rPr>
    </w:lvl>
    <w:lvl w:ilvl="8">
      <w:start w:val="1"/>
      <w:numFmt w:val="decimal"/>
      <w:lvlText w:val="%1.%2.%3.%4.%5.%6.%7.%8.%9."/>
      <w:lvlJc w:val="left"/>
      <w:pPr>
        <w:ind w:left="3384" w:hanging="2160"/>
      </w:pPr>
      <w:rPr>
        <w:rFonts w:hint="default"/>
      </w:rPr>
    </w:lvl>
  </w:abstractNum>
  <w:abstractNum w:abstractNumId="127" w15:restartNumberingAfterBreak="0">
    <w:nsid w:val="76FB4A8C"/>
    <w:multiLevelType w:val="hybridMultilevel"/>
    <w:tmpl w:val="30826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71660ED"/>
    <w:multiLevelType w:val="hybridMultilevel"/>
    <w:tmpl w:val="6BE83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777E76A1"/>
    <w:multiLevelType w:val="hybridMultilevel"/>
    <w:tmpl w:val="C088B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95B623D"/>
    <w:multiLevelType w:val="singleLevel"/>
    <w:tmpl w:val="71427F0A"/>
    <w:lvl w:ilvl="0">
      <w:start w:val="1"/>
      <w:numFmt w:val="bullet"/>
      <w:lvlText w:val=""/>
      <w:lvlJc w:val="left"/>
      <w:pPr>
        <w:tabs>
          <w:tab w:val="num" w:pos="1381"/>
        </w:tabs>
        <w:ind w:left="567" w:firstLine="454"/>
      </w:pPr>
      <w:rPr>
        <w:rFonts w:ascii="Symbol" w:hAnsi="Symbol" w:hint="default"/>
      </w:rPr>
    </w:lvl>
  </w:abstractNum>
  <w:abstractNum w:abstractNumId="132" w15:restartNumberingAfterBreak="0">
    <w:nsid w:val="7A02755C"/>
    <w:multiLevelType w:val="hybridMultilevel"/>
    <w:tmpl w:val="27A2DB7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15:restartNumberingAfterBreak="0">
    <w:nsid w:val="7BA405A1"/>
    <w:multiLevelType w:val="hybridMultilevel"/>
    <w:tmpl w:val="41AE03A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6" w15:restartNumberingAfterBreak="0">
    <w:nsid w:val="7CAD5F73"/>
    <w:multiLevelType w:val="hybridMultilevel"/>
    <w:tmpl w:val="3154C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138" w15:restartNumberingAfterBreak="0">
    <w:nsid w:val="7E247097"/>
    <w:multiLevelType w:val="hybridMultilevel"/>
    <w:tmpl w:val="61F67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3"/>
  </w:num>
  <w:num w:numId="2">
    <w:abstractNumId w:val="70"/>
  </w:num>
  <w:num w:numId="3">
    <w:abstractNumId w:val="74"/>
  </w:num>
  <w:num w:numId="4">
    <w:abstractNumId w:val="111"/>
  </w:num>
  <w:num w:numId="5">
    <w:abstractNumId w:val="67"/>
  </w:num>
  <w:num w:numId="6">
    <w:abstractNumId w:val="48"/>
  </w:num>
  <w:num w:numId="7">
    <w:abstractNumId w:val="96"/>
  </w:num>
  <w:num w:numId="8">
    <w:abstractNumId w:val="14"/>
  </w:num>
  <w:num w:numId="9">
    <w:abstractNumId w:val="21"/>
  </w:num>
  <w:num w:numId="10">
    <w:abstractNumId w:val="123"/>
  </w:num>
  <w:num w:numId="11">
    <w:abstractNumId w:val="90"/>
  </w:num>
  <w:num w:numId="12">
    <w:abstractNumId w:val="110"/>
  </w:num>
  <w:num w:numId="13">
    <w:abstractNumId w:val="130"/>
  </w:num>
  <w:num w:numId="14">
    <w:abstractNumId w:val="122"/>
  </w:num>
  <w:num w:numId="15">
    <w:abstractNumId w:val="5"/>
  </w:num>
  <w:num w:numId="16">
    <w:abstractNumId w:val="19"/>
  </w:num>
  <w:num w:numId="17">
    <w:abstractNumId w:val="20"/>
  </w:num>
  <w:num w:numId="18">
    <w:abstractNumId w:val="92"/>
  </w:num>
  <w:num w:numId="19">
    <w:abstractNumId w:val="25"/>
  </w:num>
  <w:num w:numId="20">
    <w:abstractNumId w:val="120"/>
  </w:num>
  <w:num w:numId="21">
    <w:abstractNumId w:val="81"/>
  </w:num>
  <w:num w:numId="22">
    <w:abstractNumId w:val="62"/>
  </w:num>
  <w:num w:numId="23">
    <w:abstractNumId w:val="77"/>
  </w:num>
  <w:num w:numId="24">
    <w:abstractNumId w:val="50"/>
  </w:num>
  <w:num w:numId="25">
    <w:abstractNumId w:val="35"/>
  </w:num>
  <w:num w:numId="26">
    <w:abstractNumId w:val="59"/>
  </w:num>
  <w:num w:numId="27">
    <w:abstractNumId w:val="118"/>
  </w:num>
  <w:num w:numId="28">
    <w:abstractNumId w:val="78"/>
  </w:num>
  <w:num w:numId="29">
    <w:abstractNumId w:val="3"/>
  </w:num>
  <w:num w:numId="30">
    <w:abstractNumId w:val="104"/>
  </w:num>
  <w:num w:numId="31">
    <w:abstractNumId w:val="133"/>
  </w:num>
  <w:num w:numId="32">
    <w:abstractNumId w:val="30"/>
  </w:num>
  <w:num w:numId="33">
    <w:abstractNumId w:val="97"/>
  </w:num>
  <w:num w:numId="34">
    <w:abstractNumId w:val="64"/>
  </w:num>
  <w:num w:numId="35">
    <w:abstractNumId w:val="75"/>
  </w:num>
  <w:num w:numId="36">
    <w:abstractNumId w:val="135"/>
  </w:num>
  <w:num w:numId="37">
    <w:abstractNumId w:val="51"/>
  </w:num>
  <w:num w:numId="38">
    <w:abstractNumId w:val="13"/>
  </w:num>
  <w:num w:numId="39">
    <w:abstractNumId w:val="137"/>
  </w:num>
  <w:num w:numId="40">
    <w:abstractNumId w:val="88"/>
  </w:num>
  <w:num w:numId="41">
    <w:abstractNumId w:val="65"/>
  </w:num>
  <w:num w:numId="42">
    <w:abstractNumId w:val="116"/>
  </w:num>
  <w:num w:numId="43">
    <w:abstractNumId w:val="126"/>
  </w:num>
  <w:num w:numId="44">
    <w:abstractNumId w:val="71"/>
  </w:num>
  <w:num w:numId="45">
    <w:abstractNumId w:val="0"/>
  </w:num>
  <w:num w:numId="46">
    <w:abstractNumId w:val="94"/>
  </w:num>
  <w:num w:numId="47">
    <w:abstractNumId w:val="32"/>
  </w:num>
  <w:num w:numId="48">
    <w:abstractNumId w:val="105"/>
  </w:num>
  <w:num w:numId="49">
    <w:abstractNumId w:val="33"/>
  </w:num>
  <w:num w:numId="50">
    <w:abstractNumId w:val="91"/>
  </w:num>
  <w:num w:numId="51">
    <w:abstractNumId w:val="22"/>
  </w:num>
  <w:num w:numId="52">
    <w:abstractNumId w:val="87"/>
  </w:num>
  <w:num w:numId="53">
    <w:abstractNumId w:val="27"/>
  </w:num>
  <w:num w:numId="54">
    <w:abstractNumId w:val="40"/>
  </w:num>
  <w:num w:numId="55">
    <w:abstractNumId w:val="76"/>
  </w:num>
  <w:num w:numId="56">
    <w:abstractNumId w:val="38"/>
  </w:num>
  <w:num w:numId="57">
    <w:abstractNumId w:val="11"/>
  </w:num>
  <w:num w:numId="58">
    <w:abstractNumId w:val="102"/>
  </w:num>
  <w:num w:numId="59">
    <w:abstractNumId w:val="89"/>
  </w:num>
  <w:num w:numId="60">
    <w:abstractNumId w:val="47"/>
  </w:num>
  <w:num w:numId="61">
    <w:abstractNumId w:val="138"/>
  </w:num>
  <w:num w:numId="62">
    <w:abstractNumId w:val="85"/>
  </w:num>
  <w:num w:numId="63">
    <w:abstractNumId w:val="4"/>
  </w:num>
  <w:num w:numId="64">
    <w:abstractNumId w:val="42"/>
  </w:num>
  <w:num w:numId="65">
    <w:abstractNumId w:val="124"/>
  </w:num>
  <w:num w:numId="66">
    <w:abstractNumId w:val="136"/>
  </w:num>
  <w:num w:numId="67">
    <w:abstractNumId w:val="31"/>
  </w:num>
  <w:num w:numId="68">
    <w:abstractNumId w:val="44"/>
  </w:num>
  <w:num w:numId="69">
    <w:abstractNumId w:val="112"/>
  </w:num>
  <w:num w:numId="70">
    <w:abstractNumId w:val="109"/>
  </w:num>
  <w:num w:numId="71">
    <w:abstractNumId w:val="84"/>
  </w:num>
  <w:num w:numId="72">
    <w:abstractNumId w:val="29"/>
  </w:num>
  <w:num w:numId="73">
    <w:abstractNumId w:val="10"/>
  </w:num>
  <w:num w:numId="74">
    <w:abstractNumId w:val="57"/>
  </w:num>
  <w:num w:numId="75">
    <w:abstractNumId w:val="86"/>
  </w:num>
  <w:num w:numId="76">
    <w:abstractNumId w:val="36"/>
  </w:num>
  <w:num w:numId="77">
    <w:abstractNumId w:val="93"/>
  </w:num>
  <w:num w:numId="78">
    <w:abstractNumId w:val="12"/>
  </w:num>
  <w:num w:numId="79">
    <w:abstractNumId w:val="115"/>
  </w:num>
  <w:num w:numId="80">
    <w:abstractNumId w:val="15"/>
  </w:num>
  <w:num w:numId="81">
    <w:abstractNumId w:val="26"/>
  </w:num>
  <w:num w:numId="82">
    <w:abstractNumId w:val="46"/>
  </w:num>
  <w:num w:numId="83">
    <w:abstractNumId w:val="73"/>
  </w:num>
  <w:num w:numId="84">
    <w:abstractNumId w:val="98"/>
  </w:num>
  <w:num w:numId="85">
    <w:abstractNumId w:val="101"/>
  </w:num>
  <w:num w:numId="86">
    <w:abstractNumId w:val="16"/>
  </w:num>
  <w:num w:numId="87">
    <w:abstractNumId w:val="114"/>
  </w:num>
  <w:num w:numId="88">
    <w:abstractNumId w:val="34"/>
  </w:num>
  <w:num w:numId="89">
    <w:abstractNumId w:val="69"/>
  </w:num>
  <w:num w:numId="90">
    <w:abstractNumId w:val="121"/>
  </w:num>
  <w:num w:numId="91">
    <w:abstractNumId w:val="128"/>
  </w:num>
  <w:num w:numId="92">
    <w:abstractNumId w:val="108"/>
  </w:num>
  <w:num w:numId="93">
    <w:abstractNumId w:val="55"/>
  </w:num>
  <w:num w:numId="94">
    <w:abstractNumId w:val="6"/>
  </w:num>
  <w:num w:numId="95">
    <w:abstractNumId w:val="24"/>
  </w:num>
  <w:num w:numId="96">
    <w:abstractNumId w:val="82"/>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0"/>
  </w:num>
  <w:num w:numId="98">
    <w:abstractNumId w:val="1"/>
  </w:num>
  <w:num w:numId="99">
    <w:abstractNumId w:val="107"/>
  </w:num>
  <w:num w:numId="100">
    <w:abstractNumId w:val="37"/>
  </w:num>
  <w:num w:numId="101">
    <w:abstractNumId w:val="103"/>
  </w:num>
  <w:num w:numId="102">
    <w:abstractNumId w:val="8"/>
  </w:num>
  <w:num w:numId="103">
    <w:abstractNumId w:val="95"/>
  </w:num>
  <w:num w:numId="104">
    <w:abstractNumId w:val="117"/>
  </w:num>
  <w:num w:numId="105">
    <w:abstractNumId w:val="72"/>
  </w:num>
  <w:num w:numId="106">
    <w:abstractNumId w:val="80"/>
  </w:num>
  <w:num w:numId="107">
    <w:abstractNumId w:val="83"/>
  </w:num>
  <w:num w:numId="108">
    <w:abstractNumId w:val="129"/>
  </w:num>
  <w:num w:numId="109">
    <w:abstractNumId w:val="43"/>
  </w:num>
  <w:num w:numId="110">
    <w:abstractNumId w:val="127"/>
  </w:num>
  <w:num w:numId="111">
    <w:abstractNumId w:val="52"/>
  </w:num>
  <w:num w:numId="112">
    <w:abstractNumId w:val="7"/>
  </w:num>
  <w:num w:numId="113">
    <w:abstractNumId w:val="9"/>
  </w:num>
  <w:num w:numId="114">
    <w:abstractNumId w:val="99"/>
  </w:num>
  <w:num w:numId="115">
    <w:abstractNumId w:val="61"/>
  </w:num>
  <w:num w:numId="116">
    <w:abstractNumId w:val="2"/>
  </w:num>
  <w:num w:numId="117">
    <w:abstractNumId w:val="132"/>
  </w:num>
  <w:num w:numId="118">
    <w:abstractNumId w:val="58"/>
  </w:num>
  <w:num w:numId="119">
    <w:abstractNumId w:val="23"/>
  </w:num>
  <w:num w:numId="120">
    <w:abstractNumId w:val="39"/>
  </w:num>
  <w:num w:numId="121">
    <w:abstractNumId w:val="134"/>
  </w:num>
  <w:num w:numId="122">
    <w:abstractNumId w:val="17"/>
  </w:num>
  <w:num w:numId="123">
    <w:abstractNumId w:val="79"/>
  </w:num>
  <w:num w:numId="124">
    <w:abstractNumId w:val="49"/>
  </w:num>
  <w:num w:numId="125">
    <w:abstractNumId w:val="119"/>
  </w:num>
  <w:num w:numId="126">
    <w:abstractNumId w:val="54"/>
  </w:num>
  <w:num w:numId="127">
    <w:abstractNumId w:val="56"/>
  </w:num>
  <w:num w:numId="128">
    <w:abstractNumId w:val="41"/>
  </w:num>
  <w:num w:numId="129">
    <w:abstractNumId w:val="28"/>
  </w:num>
  <w:num w:numId="130">
    <w:abstractNumId w:val="53"/>
  </w:num>
  <w:num w:numId="131">
    <w:abstractNumId w:val="113"/>
  </w:num>
  <w:num w:numId="132">
    <w:abstractNumId w:val="60"/>
  </w:num>
  <w:num w:numId="133">
    <w:abstractNumId w:val="131"/>
  </w:num>
  <w:num w:numId="134">
    <w:abstractNumId w:val="45"/>
  </w:num>
  <w:num w:numId="135">
    <w:abstractNumId w:val="125"/>
  </w:num>
  <w:num w:numId="136">
    <w:abstractNumId w:val="66"/>
  </w:num>
  <w:num w:numId="137">
    <w:abstractNumId w:val="68"/>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06"/>
  </w:num>
  <w:num w:numId="139">
    <w:abstractNumId w:val="18"/>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640"/>
    <w:rsid w:val="000047F9"/>
    <w:rsid w:val="000205CC"/>
    <w:rsid w:val="00025A51"/>
    <w:rsid w:val="00047233"/>
    <w:rsid w:val="00050E63"/>
    <w:rsid w:val="0006091F"/>
    <w:rsid w:val="00065BAC"/>
    <w:rsid w:val="00076C00"/>
    <w:rsid w:val="000D6F8A"/>
    <w:rsid w:val="000F4886"/>
    <w:rsid w:val="001130A6"/>
    <w:rsid w:val="001332D1"/>
    <w:rsid w:val="001336EE"/>
    <w:rsid w:val="00187887"/>
    <w:rsid w:val="001937FA"/>
    <w:rsid w:val="001A73AA"/>
    <w:rsid w:val="001B04F9"/>
    <w:rsid w:val="001B53F9"/>
    <w:rsid w:val="001C3B99"/>
    <w:rsid w:val="001C4FF5"/>
    <w:rsid w:val="001C6944"/>
    <w:rsid w:val="001D6DC9"/>
    <w:rsid w:val="002339E2"/>
    <w:rsid w:val="00234395"/>
    <w:rsid w:val="00256E41"/>
    <w:rsid w:val="00285731"/>
    <w:rsid w:val="00296883"/>
    <w:rsid w:val="002F4C05"/>
    <w:rsid w:val="002F4C85"/>
    <w:rsid w:val="002F7511"/>
    <w:rsid w:val="00382005"/>
    <w:rsid w:val="003B0B2A"/>
    <w:rsid w:val="003E1FF3"/>
    <w:rsid w:val="003F4E13"/>
    <w:rsid w:val="004065D8"/>
    <w:rsid w:val="004206EB"/>
    <w:rsid w:val="00426397"/>
    <w:rsid w:val="00436A04"/>
    <w:rsid w:val="00456A84"/>
    <w:rsid w:val="004767A5"/>
    <w:rsid w:val="00481E3F"/>
    <w:rsid w:val="004A147D"/>
    <w:rsid w:val="004E4944"/>
    <w:rsid w:val="004F2AB2"/>
    <w:rsid w:val="00503313"/>
    <w:rsid w:val="00552999"/>
    <w:rsid w:val="005539CC"/>
    <w:rsid w:val="0058404B"/>
    <w:rsid w:val="005A2D53"/>
    <w:rsid w:val="005A3767"/>
    <w:rsid w:val="005B4AFC"/>
    <w:rsid w:val="005E1455"/>
    <w:rsid w:val="005F3CBD"/>
    <w:rsid w:val="00605EE8"/>
    <w:rsid w:val="00630074"/>
    <w:rsid w:val="00631B59"/>
    <w:rsid w:val="0065152D"/>
    <w:rsid w:val="006651DC"/>
    <w:rsid w:val="00683BF6"/>
    <w:rsid w:val="0068611A"/>
    <w:rsid w:val="00697BAB"/>
    <w:rsid w:val="006B25A6"/>
    <w:rsid w:val="006B554A"/>
    <w:rsid w:val="006C5F4C"/>
    <w:rsid w:val="00702B7A"/>
    <w:rsid w:val="007150A5"/>
    <w:rsid w:val="00721AA1"/>
    <w:rsid w:val="00733583"/>
    <w:rsid w:val="00752CFB"/>
    <w:rsid w:val="007800D3"/>
    <w:rsid w:val="007A03E1"/>
    <w:rsid w:val="007A21A3"/>
    <w:rsid w:val="007A42A6"/>
    <w:rsid w:val="007E15CD"/>
    <w:rsid w:val="008242BA"/>
    <w:rsid w:val="00877BAF"/>
    <w:rsid w:val="00882490"/>
    <w:rsid w:val="008C3155"/>
    <w:rsid w:val="008D0EC0"/>
    <w:rsid w:val="008D356C"/>
    <w:rsid w:val="008F1C62"/>
    <w:rsid w:val="008F6F96"/>
    <w:rsid w:val="009175E8"/>
    <w:rsid w:val="0092205C"/>
    <w:rsid w:val="00935DBE"/>
    <w:rsid w:val="00960A3C"/>
    <w:rsid w:val="00963B74"/>
    <w:rsid w:val="0096458D"/>
    <w:rsid w:val="009A2CE2"/>
    <w:rsid w:val="009B4F7D"/>
    <w:rsid w:val="00A13694"/>
    <w:rsid w:val="00A225C8"/>
    <w:rsid w:val="00A3002F"/>
    <w:rsid w:val="00A50E16"/>
    <w:rsid w:val="00A75119"/>
    <w:rsid w:val="00A90001"/>
    <w:rsid w:val="00A95DE9"/>
    <w:rsid w:val="00AB29CB"/>
    <w:rsid w:val="00AC7B30"/>
    <w:rsid w:val="00AD3BF5"/>
    <w:rsid w:val="00B153C2"/>
    <w:rsid w:val="00B2545C"/>
    <w:rsid w:val="00BA1C37"/>
    <w:rsid w:val="00BA2B61"/>
    <w:rsid w:val="00BE2A5C"/>
    <w:rsid w:val="00BF6AC5"/>
    <w:rsid w:val="00C024C7"/>
    <w:rsid w:val="00C06582"/>
    <w:rsid w:val="00C1676A"/>
    <w:rsid w:val="00C4221C"/>
    <w:rsid w:val="00C81057"/>
    <w:rsid w:val="00C867D6"/>
    <w:rsid w:val="00C94F16"/>
    <w:rsid w:val="00C959B9"/>
    <w:rsid w:val="00CB7DEA"/>
    <w:rsid w:val="00CD7EF6"/>
    <w:rsid w:val="00D00349"/>
    <w:rsid w:val="00D00F61"/>
    <w:rsid w:val="00D03FAA"/>
    <w:rsid w:val="00D37368"/>
    <w:rsid w:val="00D7098B"/>
    <w:rsid w:val="00D9039F"/>
    <w:rsid w:val="00D92640"/>
    <w:rsid w:val="00D971CD"/>
    <w:rsid w:val="00DA5CAD"/>
    <w:rsid w:val="00DB0FA6"/>
    <w:rsid w:val="00DC173B"/>
    <w:rsid w:val="00DD2784"/>
    <w:rsid w:val="00E07F4E"/>
    <w:rsid w:val="00E12C44"/>
    <w:rsid w:val="00E458AE"/>
    <w:rsid w:val="00E82F6A"/>
    <w:rsid w:val="00E903A3"/>
    <w:rsid w:val="00EA73E5"/>
    <w:rsid w:val="00ED130E"/>
    <w:rsid w:val="00EE34B5"/>
    <w:rsid w:val="00EE726C"/>
    <w:rsid w:val="00F00066"/>
    <w:rsid w:val="00F30EA0"/>
    <w:rsid w:val="00F441AC"/>
    <w:rsid w:val="00F57550"/>
    <w:rsid w:val="00F824DB"/>
    <w:rsid w:val="00F94FD2"/>
    <w:rsid w:val="00FA07E3"/>
    <w:rsid w:val="00FA0E00"/>
    <w:rsid w:val="00FB566F"/>
    <w:rsid w:val="00FC2E08"/>
    <w:rsid w:val="00FE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EF6E8"/>
  <w15:chartTrackingRefBased/>
  <w15:docId w15:val="{6ECB2126-D2EF-4770-B8F7-D4AD4FEB0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9039F"/>
    <w:pPr>
      <w:spacing w:after="200" w:line="276" w:lineRule="auto"/>
    </w:pPr>
  </w:style>
  <w:style w:type="paragraph" w:styleId="10">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1"/>
    <w:qFormat/>
    <w:rsid w:val="00D9039F"/>
    <w:pPr>
      <w:keepNext/>
      <w:outlineLvl w:val="0"/>
    </w:pPr>
    <w:rPr>
      <w:b/>
      <w:bCs/>
      <w:szCs w:val="24"/>
    </w:rPr>
  </w:style>
  <w:style w:type="paragraph" w:styleId="21">
    <w:name w:val="heading 2"/>
    <w:aliases w:val="Раздел 2"/>
    <w:basedOn w:val="a1"/>
    <w:next w:val="a1"/>
    <w:link w:val="22"/>
    <w:qFormat/>
    <w:rsid w:val="00D9039F"/>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1"/>
    <w:next w:val="a1"/>
    <w:link w:val="31"/>
    <w:qFormat/>
    <w:rsid w:val="00D9039F"/>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1"/>
    <w:next w:val="a1"/>
    <w:link w:val="41"/>
    <w:qFormat/>
    <w:rsid w:val="00D9039F"/>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0">
    <w:name w:val="heading 5"/>
    <w:basedOn w:val="a1"/>
    <w:next w:val="a1"/>
    <w:link w:val="51"/>
    <w:qFormat/>
    <w:rsid w:val="00D9039F"/>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0">
    <w:name w:val="heading 6"/>
    <w:basedOn w:val="a1"/>
    <w:next w:val="a1"/>
    <w:link w:val="61"/>
    <w:qFormat/>
    <w:rsid w:val="00D9039F"/>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1"/>
    <w:next w:val="a1"/>
    <w:link w:val="70"/>
    <w:uiPriority w:val="9"/>
    <w:qFormat/>
    <w:rsid w:val="00D9039F"/>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1"/>
    <w:next w:val="a1"/>
    <w:link w:val="80"/>
    <w:uiPriority w:val="9"/>
    <w:qFormat/>
    <w:rsid w:val="00D9039F"/>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1"/>
    <w:next w:val="a1"/>
    <w:link w:val="90"/>
    <w:uiPriority w:val="9"/>
    <w:qFormat/>
    <w:rsid w:val="00D9039F"/>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2"/>
    <w:link w:val="10"/>
    <w:rsid w:val="00D9039F"/>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2"/>
    <w:link w:val="21"/>
    <w:rsid w:val="00D9039F"/>
    <w:rPr>
      <w:rFonts w:ascii="Tahoma" w:eastAsia="Times New Roman" w:hAnsi="Tahoma" w:cs="Times New Roman"/>
      <w:b/>
      <w:bCs/>
      <w:iCs/>
      <w:szCs w:val="28"/>
      <w:lang w:eastAsia="ru-RU"/>
    </w:rPr>
  </w:style>
  <w:style w:type="character" w:customStyle="1" w:styleId="31">
    <w:name w:val="Заголовок 3 Знак"/>
    <w:basedOn w:val="a2"/>
    <w:link w:val="30"/>
    <w:rsid w:val="00D9039F"/>
    <w:rPr>
      <w:rFonts w:ascii="Tahoma" w:eastAsia="Times New Roman" w:hAnsi="Tahoma" w:cs="Times New Roman"/>
      <w:b/>
      <w:bCs/>
      <w:szCs w:val="24"/>
      <w:lang w:eastAsia="ru-RU"/>
    </w:rPr>
  </w:style>
  <w:style w:type="character" w:customStyle="1" w:styleId="41">
    <w:name w:val="Заголовок 4 Знак"/>
    <w:basedOn w:val="a2"/>
    <w:link w:val="40"/>
    <w:rsid w:val="00D9039F"/>
    <w:rPr>
      <w:rFonts w:ascii="Tahoma" w:eastAsia="Times New Roman" w:hAnsi="Tahoma" w:cs="Times New Roman"/>
      <w:bCs/>
      <w:szCs w:val="24"/>
      <w:lang w:eastAsia="ru-RU"/>
    </w:rPr>
  </w:style>
  <w:style w:type="character" w:customStyle="1" w:styleId="51">
    <w:name w:val="Заголовок 5 Знак"/>
    <w:basedOn w:val="a2"/>
    <w:link w:val="50"/>
    <w:rsid w:val="00D9039F"/>
    <w:rPr>
      <w:rFonts w:ascii="Tahoma" w:eastAsia="Times New Roman" w:hAnsi="Tahoma" w:cs="Times New Roman"/>
      <w:b/>
      <w:bCs/>
      <w:szCs w:val="24"/>
      <w:lang w:eastAsia="ru-RU"/>
    </w:rPr>
  </w:style>
  <w:style w:type="character" w:customStyle="1" w:styleId="61">
    <w:name w:val="Заголовок 6 Знак"/>
    <w:basedOn w:val="a2"/>
    <w:link w:val="60"/>
    <w:rsid w:val="00D9039F"/>
    <w:rPr>
      <w:rFonts w:ascii="Tahoma" w:eastAsia="Times New Roman" w:hAnsi="Tahoma" w:cs="Times New Roman"/>
      <w:b/>
      <w:bCs/>
      <w:i/>
      <w:iCs/>
      <w:szCs w:val="24"/>
      <w:lang w:eastAsia="ru-RU"/>
    </w:rPr>
  </w:style>
  <w:style w:type="character" w:customStyle="1" w:styleId="70">
    <w:name w:val="Заголовок 7 Знак"/>
    <w:basedOn w:val="a2"/>
    <w:link w:val="7"/>
    <w:uiPriority w:val="9"/>
    <w:rsid w:val="00D9039F"/>
    <w:rPr>
      <w:rFonts w:ascii="Calibri" w:eastAsia="Times New Roman" w:hAnsi="Calibri" w:cs="Times New Roman"/>
      <w:szCs w:val="24"/>
      <w:lang w:eastAsia="ru-RU"/>
    </w:rPr>
  </w:style>
  <w:style w:type="character" w:customStyle="1" w:styleId="80">
    <w:name w:val="Заголовок 8 Знак"/>
    <w:basedOn w:val="a2"/>
    <w:link w:val="8"/>
    <w:uiPriority w:val="9"/>
    <w:rsid w:val="00D9039F"/>
    <w:rPr>
      <w:rFonts w:ascii="Calibri" w:eastAsia="Times New Roman" w:hAnsi="Calibri" w:cs="Times New Roman"/>
      <w:i/>
      <w:iCs/>
      <w:szCs w:val="24"/>
      <w:lang w:eastAsia="ru-RU"/>
    </w:rPr>
  </w:style>
  <w:style w:type="character" w:customStyle="1" w:styleId="90">
    <w:name w:val="Заголовок 9 Знак"/>
    <w:basedOn w:val="a2"/>
    <w:link w:val="9"/>
    <w:uiPriority w:val="9"/>
    <w:rsid w:val="00D9039F"/>
    <w:rPr>
      <w:rFonts w:ascii="Cambria" w:eastAsia="Times New Roman" w:hAnsi="Cambria" w:cs="Times New Roman"/>
      <w:sz w:val="20"/>
      <w:szCs w:val="20"/>
      <w:lang w:eastAsia="ru-RU"/>
    </w:rPr>
  </w:style>
  <w:style w:type="table" w:styleId="a5">
    <w:name w:val="Table Grid"/>
    <w:basedOn w:val="a3"/>
    <w:uiPriority w:val="59"/>
    <w:rsid w:val="00D9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2"/>
    <w:uiPriority w:val="99"/>
    <w:semiHidden/>
    <w:unhideWhenUsed/>
    <w:rsid w:val="00D9039F"/>
    <w:rPr>
      <w:sz w:val="16"/>
      <w:szCs w:val="16"/>
    </w:rPr>
  </w:style>
  <w:style w:type="paragraph" w:styleId="a7">
    <w:name w:val="annotation text"/>
    <w:basedOn w:val="a1"/>
    <w:link w:val="a8"/>
    <w:uiPriority w:val="99"/>
    <w:unhideWhenUsed/>
    <w:rsid w:val="00D9039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8">
    <w:name w:val="Текст примечания Знак"/>
    <w:basedOn w:val="a2"/>
    <w:link w:val="a7"/>
    <w:uiPriority w:val="99"/>
    <w:rsid w:val="00D9039F"/>
    <w:rPr>
      <w:rFonts w:ascii="Times New Roman" w:eastAsia="Times New Roman" w:hAnsi="Times New Roman" w:cs="Times New Roman"/>
      <w:sz w:val="20"/>
      <w:szCs w:val="20"/>
      <w:lang w:eastAsia="ru-RU"/>
    </w:rPr>
  </w:style>
  <w:style w:type="paragraph" w:customStyle="1" w:styleId="ConsPlusNormal">
    <w:name w:val="ConsPlusNormal"/>
    <w:rsid w:val="00D9039F"/>
    <w:pPr>
      <w:autoSpaceDE w:val="0"/>
      <w:autoSpaceDN w:val="0"/>
      <w:adjustRightInd w:val="0"/>
      <w:spacing w:after="0" w:line="240" w:lineRule="auto"/>
    </w:pPr>
    <w:rPr>
      <w:rFonts w:ascii="Tahoma" w:hAnsi="Tahoma" w:cs="Tahoma"/>
      <w:i/>
      <w:iCs/>
      <w:sz w:val="20"/>
      <w:szCs w:val="20"/>
    </w:rPr>
  </w:style>
  <w:style w:type="paragraph" w:styleId="a9">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1"/>
    <w:link w:val="aa"/>
    <w:uiPriority w:val="34"/>
    <w:qFormat/>
    <w:rsid w:val="00D9039F"/>
    <w:pPr>
      <w:spacing w:after="0" w:line="240" w:lineRule="auto"/>
      <w:ind w:left="720"/>
      <w:contextualSpacing/>
    </w:pPr>
    <w:rPr>
      <w:rFonts w:ascii="Times New Roman" w:eastAsiaTheme="minorEastAsia" w:hAnsi="Times New Roman" w:cs="Times New Roman"/>
      <w:sz w:val="24"/>
      <w:szCs w:val="24"/>
      <w:lang w:eastAsia="ru-RU"/>
    </w:rPr>
  </w:style>
  <w:style w:type="character" w:styleId="ab">
    <w:name w:val="footnote reference"/>
    <w:basedOn w:val="a2"/>
    <w:uiPriority w:val="99"/>
    <w:rsid w:val="00D9039F"/>
    <w:rPr>
      <w:rFonts w:cs="Times New Roman"/>
      <w:vertAlign w:val="superscript"/>
    </w:rPr>
  </w:style>
  <w:style w:type="paragraph" w:styleId="ac">
    <w:name w:val="footnote text"/>
    <w:basedOn w:val="a1"/>
    <w:link w:val="ad"/>
    <w:uiPriority w:val="99"/>
    <w:rsid w:val="00D9039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d">
    <w:name w:val="Текст сноски Знак"/>
    <w:basedOn w:val="a2"/>
    <w:link w:val="ac"/>
    <w:uiPriority w:val="99"/>
    <w:rsid w:val="00D9039F"/>
    <w:rPr>
      <w:rFonts w:ascii="Times New Roman" w:eastAsia="Times New Roman" w:hAnsi="Times New Roman" w:cs="Times New Roman"/>
      <w:sz w:val="20"/>
      <w:szCs w:val="20"/>
      <w:lang w:eastAsia="ru-RU"/>
    </w:rPr>
  </w:style>
  <w:style w:type="character" w:customStyle="1" w:styleId="aa">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2"/>
    <w:link w:val="a9"/>
    <w:uiPriority w:val="34"/>
    <w:qFormat/>
    <w:locked/>
    <w:rsid w:val="00D9039F"/>
    <w:rPr>
      <w:rFonts w:ascii="Times New Roman" w:eastAsiaTheme="minorEastAsia" w:hAnsi="Times New Roman" w:cs="Times New Roman"/>
      <w:sz w:val="24"/>
      <w:szCs w:val="24"/>
      <w:lang w:eastAsia="ru-RU"/>
    </w:rPr>
  </w:style>
  <w:style w:type="paragraph" w:styleId="ae">
    <w:name w:val="Balloon Text"/>
    <w:basedOn w:val="a1"/>
    <w:link w:val="af"/>
    <w:uiPriority w:val="99"/>
    <w:semiHidden/>
    <w:unhideWhenUsed/>
    <w:rsid w:val="00D9039F"/>
    <w:pPr>
      <w:spacing w:after="0" w:line="240" w:lineRule="auto"/>
    </w:pPr>
    <w:rPr>
      <w:rFonts w:ascii="Lucida Grande CY" w:hAnsi="Lucida Grande CY" w:cs="Lucida Grande CY"/>
      <w:sz w:val="18"/>
      <w:szCs w:val="18"/>
    </w:rPr>
  </w:style>
  <w:style w:type="character" w:customStyle="1" w:styleId="af">
    <w:name w:val="Текст выноски Знак"/>
    <w:basedOn w:val="a2"/>
    <w:link w:val="ae"/>
    <w:uiPriority w:val="99"/>
    <w:semiHidden/>
    <w:rsid w:val="00D9039F"/>
    <w:rPr>
      <w:rFonts w:ascii="Lucida Grande CY" w:hAnsi="Lucida Grande CY" w:cs="Lucida Grande CY"/>
      <w:sz w:val="18"/>
      <w:szCs w:val="18"/>
    </w:rPr>
  </w:style>
  <w:style w:type="paragraph" w:customStyle="1" w:styleId="23">
    <w:name w:val="Абзац списка2"/>
    <w:basedOn w:val="a1"/>
    <w:uiPriority w:val="99"/>
    <w:rsid w:val="00D9039F"/>
    <w:pPr>
      <w:spacing w:after="0" w:line="240" w:lineRule="auto"/>
      <w:ind w:left="720" w:firstLine="709"/>
      <w:contextualSpacing/>
    </w:pPr>
    <w:rPr>
      <w:rFonts w:ascii="Times New Roman" w:eastAsia="Times New Roman" w:hAnsi="Times New Roman" w:cs="Times New Roman"/>
      <w:sz w:val="24"/>
      <w:szCs w:val="24"/>
    </w:rPr>
  </w:style>
  <w:style w:type="paragraph" w:styleId="af0">
    <w:name w:val="Body Text Indent"/>
    <w:basedOn w:val="a1"/>
    <w:link w:val="af1"/>
    <w:rsid w:val="00D9039F"/>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2"/>
    <w:link w:val="af0"/>
    <w:rsid w:val="00D9039F"/>
    <w:rPr>
      <w:rFonts w:ascii="Times New Roman" w:eastAsia="Times New Roman" w:hAnsi="Times New Roman" w:cs="Times New Roman"/>
      <w:sz w:val="24"/>
      <w:szCs w:val="24"/>
      <w:lang w:eastAsia="ru-RU"/>
    </w:rPr>
  </w:style>
  <w:style w:type="paragraph" w:styleId="a0">
    <w:name w:val="List Bullet"/>
    <w:aliases w:val="UL,Маркированный список 1,Маркированный список Знак1,Маркированный список Знак Знак1,Round Bullet Знак1 Знак,Round Bullet1 Знак1 Знак,Round Bullet2 Знак1 Знак,Round Bullet11 Знак1 Знак,Round Bullet3 Знак1 Зн, Round Bullet Знак1 Знак"/>
    <w:basedOn w:val="a1"/>
    <w:link w:val="af2"/>
    <w:rsid w:val="00D9039F"/>
    <w:pPr>
      <w:numPr>
        <w:numId w:val="3"/>
      </w:numPr>
      <w:spacing w:after="0" w:line="240" w:lineRule="auto"/>
    </w:pPr>
    <w:rPr>
      <w:rFonts w:ascii="Arial" w:eastAsia="Times New Roman" w:hAnsi="Arial" w:cs="Arial"/>
      <w:szCs w:val="24"/>
      <w:lang w:eastAsia="ru-RU"/>
    </w:rPr>
  </w:style>
  <w:style w:type="paragraph" w:styleId="af3">
    <w:name w:val="Body Text"/>
    <w:basedOn w:val="a1"/>
    <w:link w:val="af4"/>
    <w:uiPriority w:val="99"/>
    <w:unhideWhenUsed/>
    <w:rsid w:val="00D9039F"/>
    <w:pPr>
      <w:spacing w:after="120"/>
    </w:pPr>
  </w:style>
  <w:style w:type="character" w:customStyle="1" w:styleId="af4">
    <w:name w:val="Основной текст Знак"/>
    <w:basedOn w:val="a2"/>
    <w:link w:val="af3"/>
    <w:uiPriority w:val="99"/>
    <w:rsid w:val="00D9039F"/>
  </w:style>
  <w:style w:type="paragraph" w:styleId="32">
    <w:name w:val="Body Text 3"/>
    <w:basedOn w:val="a1"/>
    <w:link w:val="33"/>
    <w:uiPriority w:val="99"/>
    <w:semiHidden/>
    <w:unhideWhenUsed/>
    <w:rsid w:val="00D9039F"/>
    <w:pPr>
      <w:spacing w:after="120"/>
    </w:pPr>
    <w:rPr>
      <w:sz w:val="16"/>
      <w:szCs w:val="16"/>
    </w:rPr>
  </w:style>
  <w:style w:type="character" w:customStyle="1" w:styleId="33">
    <w:name w:val="Основной текст 3 Знак"/>
    <w:basedOn w:val="a2"/>
    <w:link w:val="32"/>
    <w:uiPriority w:val="99"/>
    <w:semiHidden/>
    <w:rsid w:val="00D9039F"/>
    <w:rPr>
      <w:sz w:val="16"/>
      <w:szCs w:val="16"/>
    </w:rPr>
  </w:style>
  <w:style w:type="paragraph" w:customStyle="1" w:styleId="Standard">
    <w:name w:val="Standard"/>
    <w:rsid w:val="00D9039F"/>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4"/>
    <w:rsid w:val="00D9039F"/>
    <w:pPr>
      <w:numPr>
        <w:numId w:val="4"/>
      </w:numPr>
    </w:pPr>
  </w:style>
  <w:style w:type="paragraph" w:customStyle="1" w:styleId="TableText">
    <w:name w:val="Table Text"/>
    <w:basedOn w:val="a1"/>
    <w:uiPriority w:val="99"/>
    <w:rsid w:val="00D9039F"/>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1"/>
    <w:rsid w:val="00D9039F"/>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4"/>
    <w:rsid w:val="00D9039F"/>
    <w:pPr>
      <w:numPr>
        <w:numId w:val="5"/>
      </w:numPr>
    </w:pPr>
  </w:style>
  <w:style w:type="character" w:styleId="af5">
    <w:name w:val="Hyperlink"/>
    <w:uiPriority w:val="99"/>
    <w:rsid w:val="00D9039F"/>
    <w:rPr>
      <w:rFonts w:ascii="Times New Roman" w:hAnsi="Times New Roman" w:cs="Times New Roman"/>
      <w:color w:val="0000FF"/>
      <w:u w:val="single"/>
    </w:rPr>
  </w:style>
  <w:style w:type="paragraph" w:styleId="12">
    <w:name w:val="toc 1"/>
    <w:basedOn w:val="a1"/>
    <w:next w:val="a1"/>
    <w:autoRedefine/>
    <w:uiPriority w:val="39"/>
    <w:rsid w:val="00D9039F"/>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1"/>
    <w:next w:val="a1"/>
    <w:autoRedefine/>
    <w:uiPriority w:val="39"/>
    <w:rsid w:val="00683BF6"/>
    <w:pPr>
      <w:tabs>
        <w:tab w:val="left" w:pos="709"/>
        <w:tab w:val="left" w:pos="960"/>
        <w:tab w:val="left" w:pos="1320"/>
        <w:tab w:val="right" w:leader="dot" w:pos="9345"/>
      </w:tabs>
      <w:spacing w:before="40" w:after="40" w:line="240" w:lineRule="auto"/>
    </w:pPr>
    <w:rPr>
      <w:rFonts w:ascii="Tahoma" w:eastAsia="Times New Roman" w:hAnsi="Tahoma" w:cs="Times New Roman"/>
      <w:sz w:val="20"/>
      <w:szCs w:val="20"/>
      <w:lang w:eastAsia="ru-RU"/>
    </w:rPr>
  </w:style>
  <w:style w:type="paragraph" w:styleId="af6">
    <w:name w:val="TOC Heading"/>
    <w:basedOn w:val="10"/>
    <w:next w:val="a1"/>
    <w:uiPriority w:val="39"/>
    <w:unhideWhenUsed/>
    <w:qFormat/>
    <w:rsid w:val="00D9039F"/>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7">
    <w:name w:val="annotation subject"/>
    <w:basedOn w:val="a7"/>
    <w:next w:val="a7"/>
    <w:link w:val="af8"/>
    <w:uiPriority w:val="99"/>
    <w:semiHidden/>
    <w:unhideWhenUsed/>
    <w:rsid w:val="00D9039F"/>
    <w:pPr>
      <w:spacing w:after="200"/>
      <w:ind w:firstLine="0"/>
      <w:jc w:val="left"/>
    </w:pPr>
    <w:rPr>
      <w:rFonts w:asciiTheme="minorHAnsi" w:eastAsiaTheme="minorHAnsi" w:hAnsiTheme="minorHAnsi" w:cstheme="minorBidi"/>
      <w:b/>
      <w:bCs/>
      <w:lang w:eastAsia="en-US"/>
    </w:rPr>
  </w:style>
  <w:style w:type="character" w:customStyle="1" w:styleId="af8">
    <w:name w:val="Тема примечания Знак"/>
    <w:basedOn w:val="a8"/>
    <w:link w:val="af7"/>
    <w:uiPriority w:val="99"/>
    <w:semiHidden/>
    <w:rsid w:val="00D9039F"/>
    <w:rPr>
      <w:rFonts w:ascii="Times New Roman" w:eastAsia="Times New Roman" w:hAnsi="Times New Roman" w:cs="Times New Roman"/>
      <w:b/>
      <w:bCs/>
      <w:sz w:val="20"/>
      <w:szCs w:val="20"/>
      <w:lang w:eastAsia="ru-RU"/>
    </w:rPr>
  </w:style>
  <w:style w:type="paragraph" w:styleId="af9">
    <w:name w:val="Document Map"/>
    <w:basedOn w:val="a1"/>
    <w:link w:val="afa"/>
    <w:semiHidden/>
    <w:rsid w:val="00D9039F"/>
    <w:pPr>
      <w:shd w:val="clear" w:color="auto" w:fill="000080"/>
      <w:spacing w:after="0" w:line="240" w:lineRule="auto"/>
    </w:pPr>
    <w:rPr>
      <w:rFonts w:ascii="Tahoma" w:eastAsia="Times New Roman" w:hAnsi="Tahoma" w:cs="Tahoma"/>
      <w:sz w:val="20"/>
      <w:szCs w:val="20"/>
      <w:lang w:eastAsia="ru-RU"/>
    </w:rPr>
  </w:style>
  <w:style w:type="character" w:customStyle="1" w:styleId="afa">
    <w:name w:val="Схема документа Знак"/>
    <w:basedOn w:val="a2"/>
    <w:link w:val="af9"/>
    <w:semiHidden/>
    <w:rsid w:val="00D9039F"/>
    <w:rPr>
      <w:rFonts w:ascii="Tahoma" w:eastAsia="Times New Roman" w:hAnsi="Tahoma" w:cs="Tahoma"/>
      <w:sz w:val="20"/>
      <w:szCs w:val="20"/>
      <w:shd w:val="clear" w:color="auto" w:fill="000080"/>
      <w:lang w:eastAsia="ru-RU"/>
    </w:rPr>
  </w:style>
  <w:style w:type="paragraph" w:styleId="afb">
    <w:name w:val="Revision"/>
    <w:hidden/>
    <w:uiPriority w:val="99"/>
    <w:semiHidden/>
    <w:rsid w:val="00D9039F"/>
    <w:pPr>
      <w:spacing w:after="0" w:line="240" w:lineRule="auto"/>
    </w:pPr>
  </w:style>
  <w:style w:type="paragraph" w:styleId="afc">
    <w:name w:val="Normal Indent"/>
    <w:basedOn w:val="a1"/>
    <w:uiPriority w:val="99"/>
    <w:semiHidden/>
    <w:unhideWhenUsed/>
    <w:rsid w:val="00D9039F"/>
    <w:pPr>
      <w:spacing w:after="0" w:line="240" w:lineRule="auto"/>
      <w:ind w:left="708"/>
    </w:pPr>
    <w:rPr>
      <w:rFonts w:ascii="Times New Roman" w:eastAsia="Times New Roman" w:hAnsi="Times New Roman" w:cs="Times New Roman"/>
      <w:sz w:val="24"/>
      <w:szCs w:val="24"/>
      <w:lang w:eastAsia="ru-RU"/>
    </w:rPr>
  </w:style>
  <w:style w:type="paragraph" w:styleId="afd">
    <w:name w:val="footer"/>
    <w:basedOn w:val="a1"/>
    <w:link w:val="afe"/>
    <w:uiPriority w:val="99"/>
    <w:rsid w:val="00D9039F"/>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e">
    <w:name w:val="Нижний колонтитул Знак"/>
    <w:basedOn w:val="a2"/>
    <w:link w:val="afd"/>
    <w:uiPriority w:val="99"/>
    <w:rsid w:val="00D9039F"/>
    <w:rPr>
      <w:rFonts w:ascii="Times New Roman" w:eastAsia="Times New Roman" w:hAnsi="Times New Roman" w:cs="Times New Roman"/>
      <w:sz w:val="20"/>
      <w:szCs w:val="20"/>
      <w:lang w:val="en-US" w:eastAsia="ru-RU"/>
    </w:rPr>
  </w:style>
  <w:style w:type="paragraph" w:styleId="aff">
    <w:name w:val="header"/>
    <w:basedOn w:val="a1"/>
    <w:link w:val="aff0"/>
    <w:uiPriority w:val="99"/>
    <w:unhideWhenUsed/>
    <w:rsid w:val="00D9039F"/>
    <w:pPr>
      <w:tabs>
        <w:tab w:val="center" w:pos="4677"/>
        <w:tab w:val="right" w:pos="9355"/>
      </w:tabs>
      <w:spacing w:after="0" w:line="240" w:lineRule="auto"/>
    </w:pPr>
  </w:style>
  <w:style w:type="character" w:customStyle="1" w:styleId="aff0">
    <w:name w:val="Верхний колонтитул Знак"/>
    <w:basedOn w:val="a2"/>
    <w:link w:val="aff"/>
    <w:uiPriority w:val="99"/>
    <w:rsid w:val="00D9039F"/>
  </w:style>
  <w:style w:type="paragraph" w:styleId="aff1">
    <w:name w:val="Normal (Web)"/>
    <w:basedOn w:val="a1"/>
    <w:uiPriority w:val="99"/>
    <w:rsid w:val="00D9039F"/>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2">
    <w:name w:val="Strong"/>
    <w:qFormat/>
    <w:rsid w:val="00D9039F"/>
    <w:rPr>
      <w:b/>
      <w:bCs/>
    </w:rPr>
  </w:style>
  <w:style w:type="paragraph" w:styleId="25">
    <w:name w:val="Body Text 2"/>
    <w:basedOn w:val="a1"/>
    <w:link w:val="26"/>
    <w:uiPriority w:val="99"/>
    <w:semiHidden/>
    <w:unhideWhenUsed/>
    <w:rsid w:val="00D9039F"/>
    <w:pPr>
      <w:spacing w:after="120" w:line="480" w:lineRule="auto"/>
    </w:pPr>
  </w:style>
  <w:style w:type="character" w:customStyle="1" w:styleId="26">
    <w:name w:val="Основной текст 2 Знак"/>
    <w:basedOn w:val="a2"/>
    <w:link w:val="25"/>
    <w:uiPriority w:val="99"/>
    <w:semiHidden/>
    <w:rsid w:val="00D9039F"/>
  </w:style>
  <w:style w:type="paragraph" w:styleId="aff3">
    <w:name w:val="endnote text"/>
    <w:basedOn w:val="a1"/>
    <w:link w:val="aff4"/>
    <w:uiPriority w:val="99"/>
    <w:semiHidden/>
    <w:unhideWhenUsed/>
    <w:rsid w:val="00D9039F"/>
    <w:pPr>
      <w:spacing w:after="0" w:line="240" w:lineRule="auto"/>
    </w:pPr>
    <w:rPr>
      <w:sz w:val="20"/>
      <w:szCs w:val="20"/>
    </w:rPr>
  </w:style>
  <w:style w:type="character" w:customStyle="1" w:styleId="aff4">
    <w:name w:val="Текст концевой сноски Знак"/>
    <w:basedOn w:val="a2"/>
    <w:link w:val="aff3"/>
    <w:uiPriority w:val="99"/>
    <w:semiHidden/>
    <w:rsid w:val="00D9039F"/>
    <w:rPr>
      <w:sz w:val="20"/>
      <w:szCs w:val="20"/>
    </w:rPr>
  </w:style>
  <w:style w:type="character" w:customStyle="1" w:styleId="FontStyle27">
    <w:name w:val="Font Style27"/>
    <w:uiPriority w:val="99"/>
    <w:rsid w:val="00D9039F"/>
    <w:rPr>
      <w:rFonts w:ascii="Times New Roman" w:hAnsi="Times New Roman" w:cs="Times New Roman"/>
      <w:sz w:val="22"/>
      <w:szCs w:val="22"/>
    </w:rPr>
  </w:style>
  <w:style w:type="paragraph" w:styleId="aff5">
    <w:name w:val="Title"/>
    <w:aliases w:val="Заголовок1,Название1"/>
    <w:basedOn w:val="a1"/>
    <w:link w:val="aff6"/>
    <w:qFormat/>
    <w:rsid w:val="00481E3F"/>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6">
    <w:name w:val="Заголовок Знак"/>
    <w:aliases w:val="Заголовок1 Знак,Название1 Знак"/>
    <w:basedOn w:val="a2"/>
    <w:link w:val="aff5"/>
    <w:rsid w:val="00481E3F"/>
    <w:rPr>
      <w:rFonts w:ascii="Times New Roman" w:eastAsia="Times New Roman" w:hAnsi="Times New Roman" w:cs="Times New Roman"/>
      <w:b/>
      <w:sz w:val="24"/>
      <w:szCs w:val="20"/>
      <w:lang w:val="x-none" w:eastAsia="x-none"/>
    </w:rPr>
  </w:style>
  <w:style w:type="paragraph" w:customStyle="1" w:styleId="H1">
    <w:name w:val="Заголовок ТЗ H1"/>
    <w:basedOn w:val="a1"/>
    <w:link w:val="H10"/>
    <w:qFormat/>
    <w:rsid w:val="00426397"/>
    <w:pPr>
      <w:spacing w:after="0" w:line="240" w:lineRule="auto"/>
      <w:contextualSpacing/>
    </w:pPr>
    <w:rPr>
      <w:rFonts w:ascii="Tahoma" w:hAnsi="Tahoma" w:cs="Tahoma"/>
      <w:b/>
      <w:color w:val="000000" w:themeColor="text1"/>
      <w:sz w:val="28"/>
      <w:szCs w:val="24"/>
    </w:rPr>
  </w:style>
  <w:style w:type="paragraph" w:styleId="aff7">
    <w:name w:val="Subtitle"/>
    <w:aliases w:val="Подзаголовок ТЗ H2"/>
    <w:basedOn w:val="a1"/>
    <w:next w:val="a1"/>
    <w:link w:val="aff8"/>
    <w:qFormat/>
    <w:rsid w:val="00426397"/>
    <w:pPr>
      <w:numPr>
        <w:ilvl w:val="1"/>
      </w:numPr>
      <w:spacing w:after="160" w:line="259" w:lineRule="auto"/>
    </w:pPr>
    <w:rPr>
      <w:rFonts w:ascii="Tahoma" w:eastAsiaTheme="minorEastAsia" w:hAnsi="Tahoma"/>
      <w:b/>
      <w:spacing w:val="15"/>
      <w:sz w:val="24"/>
    </w:rPr>
  </w:style>
  <w:style w:type="character" w:customStyle="1" w:styleId="aff8">
    <w:name w:val="Подзаголовок Знак"/>
    <w:aliases w:val="Подзаголовок ТЗ H2 Знак"/>
    <w:basedOn w:val="a2"/>
    <w:link w:val="aff7"/>
    <w:rsid w:val="00426397"/>
    <w:rPr>
      <w:rFonts w:ascii="Tahoma" w:eastAsiaTheme="minorEastAsia" w:hAnsi="Tahoma"/>
      <w:b/>
      <w:spacing w:val="15"/>
      <w:sz w:val="24"/>
    </w:rPr>
  </w:style>
  <w:style w:type="character" w:customStyle="1" w:styleId="H10">
    <w:name w:val="Заголовок ТЗ H1 Знак"/>
    <w:basedOn w:val="a2"/>
    <w:link w:val="H1"/>
    <w:rsid w:val="00426397"/>
    <w:rPr>
      <w:rFonts w:ascii="Tahoma" w:hAnsi="Tahoma" w:cs="Tahoma"/>
      <w:b/>
      <w:color w:val="000000" w:themeColor="text1"/>
      <w:sz w:val="28"/>
      <w:szCs w:val="24"/>
    </w:rPr>
  </w:style>
  <w:style w:type="paragraph" w:styleId="34">
    <w:name w:val="toc 3"/>
    <w:basedOn w:val="a1"/>
    <w:next w:val="a1"/>
    <w:autoRedefine/>
    <w:uiPriority w:val="39"/>
    <w:unhideWhenUsed/>
    <w:rsid w:val="00426397"/>
    <w:pPr>
      <w:spacing w:after="100" w:line="259" w:lineRule="auto"/>
      <w:ind w:left="440"/>
    </w:pPr>
    <w:rPr>
      <w:rFonts w:eastAsiaTheme="minorEastAsia" w:cs="Times New Roman"/>
      <w:lang w:eastAsia="ru-RU"/>
    </w:rPr>
  </w:style>
  <w:style w:type="character" w:customStyle="1" w:styleId="af2">
    <w:name w:val="Маркированный список Знак"/>
    <w:aliases w:val="UL Знак,Маркированный список 1 Знак,Маркированный список Знак1 Знак,Маркированный список Знак Знак1 Знак,Round Bullet Знак1 Знак Знак,Round Bullet1 Знак1 Знак Знак,Round Bullet2 Знак1 Знак Знак,Round Bullet11 Знак1 Знак Знак"/>
    <w:link w:val="a0"/>
    <w:locked/>
    <w:rsid w:val="00426397"/>
    <w:rPr>
      <w:rFonts w:ascii="Arial" w:eastAsia="Times New Roman" w:hAnsi="Arial" w:cs="Arial"/>
      <w:szCs w:val="24"/>
      <w:lang w:eastAsia="ru-RU"/>
    </w:rPr>
  </w:style>
  <w:style w:type="paragraph" w:styleId="a">
    <w:name w:val="List Number"/>
    <w:aliases w:val="Нумерованный список Знак,Нумерованный список Знак2 Знак,Нумерованный список Знак Знак1 Знак,Нумерованный список Знак1 Знак Знак Знак,Нумерованный список Знак Знак Знак Знак Знак,Нумерованный список Знак1 Знак1 Знак"/>
    <w:basedOn w:val="a1"/>
    <w:rsid w:val="00426397"/>
    <w:pPr>
      <w:numPr>
        <w:numId w:val="44"/>
      </w:numPr>
      <w:tabs>
        <w:tab w:val="left" w:pos="1418"/>
      </w:tabs>
      <w:spacing w:after="0" w:line="360" w:lineRule="auto"/>
      <w:jc w:val="both"/>
    </w:pPr>
    <w:rPr>
      <w:rFonts w:ascii="Times New Roman" w:eastAsia="Times New Roman" w:hAnsi="Times New Roman" w:cs="Times New Roman"/>
      <w:sz w:val="28"/>
      <w:szCs w:val="24"/>
      <w:lang w:eastAsia="ru-RU"/>
    </w:rPr>
  </w:style>
  <w:style w:type="paragraph" w:styleId="2">
    <w:name w:val="List Bullet 2"/>
    <w:basedOn w:val="a1"/>
    <w:uiPriority w:val="99"/>
    <w:semiHidden/>
    <w:unhideWhenUsed/>
    <w:rsid w:val="00426397"/>
    <w:pPr>
      <w:numPr>
        <w:numId w:val="45"/>
      </w:numPr>
      <w:spacing w:after="0" w:line="240" w:lineRule="auto"/>
      <w:contextualSpacing/>
    </w:pPr>
    <w:rPr>
      <w:rFonts w:eastAsiaTheme="minorEastAsia" w:cs="Times New Roman"/>
      <w:sz w:val="24"/>
      <w:szCs w:val="24"/>
    </w:rPr>
  </w:style>
  <w:style w:type="table" w:customStyle="1" w:styleId="TableNormal">
    <w:name w:val="Table Normal"/>
    <w:rsid w:val="00426397"/>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42">
    <w:name w:val="toc 4"/>
    <w:basedOn w:val="a1"/>
    <w:next w:val="a1"/>
    <w:autoRedefine/>
    <w:uiPriority w:val="39"/>
    <w:unhideWhenUsed/>
    <w:rsid w:val="00426397"/>
    <w:pPr>
      <w:spacing w:after="100" w:line="259" w:lineRule="auto"/>
      <w:ind w:left="660"/>
    </w:pPr>
    <w:rPr>
      <w:rFonts w:eastAsiaTheme="minorEastAsia"/>
      <w:lang w:eastAsia="ru-RU"/>
    </w:rPr>
  </w:style>
  <w:style w:type="paragraph" w:styleId="52">
    <w:name w:val="toc 5"/>
    <w:basedOn w:val="a1"/>
    <w:next w:val="a1"/>
    <w:autoRedefine/>
    <w:uiPriority w:val="39"/>
    <w:unhideWhenUsed/>
    <w:rsid w:val="00426397"/>
    <w:pPr>
      <w:spacing w:after="100" w:line="259" w:lineRule="auto"/>
      <w:ind w:left="880"/>
    </w:pPr>
    <w:rPr>
      <w:rFonts w:eastAsiaTheme="minorEastAsia"/>
      <w:lang w:eastAsia="ru-RU"/>
    </w:rPr>
  </w:style>
  <w:style w:type="paragraph" w:styleId="62">
    <w:name w:val="toc 6"/>
    <w:basedOn w:val="a1"/>
    <w:next w:val="a1"/>
    <w:autoRedefine/>
    <w:uiPriority w:val="39"/>
    <w:unhideWhenUsed/>
    <w:rsid w:val="00426397"/>
    <w:pPr>
      <w:spacing w:after="100" w:line="259" w:lineRule="auto"/>
      <w:ind w:left="1100"/>
    </w:pPr>
    <w:rPr>
      <w:rFonts w:eastAsiaTheme="minorEastAsia"/>
      <w:lang w:eastAsia="ru-RU"/>
    </w:rPr>
  </w:style>
  <w:style w:type="paragraph" w:styleId="71">
    <w:name w:val="toc 7"/>
    <w:basedOn w:val="a1"/>
    <w:next w:val="a1"/>
    <w:autoRedefine/>
    <w:uiPriority w:val="39"/>
    <w:unhideWhenUsed/>
    <w:rsid w:val="00426397"/>
    <w:pPr>
      <w:spacing w:after="100" w:line="259" w:lineRule="auto"/>
      <w:ind w:left="1320"/>
    </w:pPr>
    <w:rPr>
      <w:rFonts w:eastAsiaTheme="minorEastAsia"/>
      <w:lang w:eastAsia="ru-RU"/>
    </w:rPr>
  </w:style>
  <w:style w:type="paragraph" w:styleId="81">
    <w:name w:val="toc 8"/>
    <w:basedOn w:val="a1"/>
    <w:next w:val="a1"/>
    <w:autoRedefine/>
    <w:uiPriority w:val="39"/>
    <w:unhideWhenUsed/>
    <w:rsid w:val="00426397"/>
    <w:pPr>
      <w:spacing w:after="100" w:line="259" w:lineRule="auto"/>
      <w:ind w:left="1540"/>
    </w:pPr>
    <w:rPr>
      <w:rFonts w:eastAsiaTheme="minorEastAsia"/>
      <w:lang w:eastAsia="ru-RU"/>
    </w:rPr>
  </w:style>
  <w:style w:type="paragraph" w:styleId="91">
    <w:name w:val="toc 9"/>
    <w:basedOn w:val="a1"/>
    <w:next w:val="a1"/>
    <w:autoRedefine/>
    <w:uiPriority w:val="39"/>
    <w:unhideWhenUsed/>
    <w:rsid w:val="00426397"/>
    <w:pPr>
      <w:spacing w:after="100" w:line="259" w:lineRule="auto"/>
      <w:ind w:left="1760"/>
    </w:pPr>
    <w:rPr>
      <w:rFonts w:eastAsiaTheme="minorEastAsia"/>
      <w:lang w:eastAsia="ru-RU"/>
    </w:rPr>
  </w:style>
  <w:style w:type="character" w:styleId="aff9">
    <w:name w:val="FollowedHyperlink"/>
    <w:basedOn w:val="a2"/>
    <w:uiPriority w:val="99"/>
    <w:semiHidden/>
    <w:unhideWhenUsed/>
    <w:rsid w:val="00426397"/>
    <w:rPr>
      <w:color w:val="954F72" w:themeColor="followedHyperlink"/>
      <w:u w:val="single"/>
    </w:rPr>
  </w:style>
  <w:style w:type="character" w:styleId="affa">
    <w:name w:val="Emphasis"/>
    <w:basedOn w:val="a2"/>
    <w:uiPriority w:val="20"/>
    <w:qFormat/>
    <w:rsid w:val="00426397"/>
    <w:rPr>
      <w:i/>
      <w:iCs/>
    </w:rPr>
  </w:style>
  <w:style w:type="paragraph" w:customStyle="1" w:styleId="3">
    <w:name w:val="Уровень 3"/>
    <w:basedOn w:val="30"/>
    <w:next w:val="a1"/>
    <w:uiPriority w:val="99"/>
    <w:rsid w:val="00426397"/>
    <w:pPr>
      <w:keepNext w:val="0"/>
      <w:numPr>
        <w:ilvl w:val="2"/>
        <w:numId w:val="96"/>
      </w:numPr>
      <w:tabs>
        <w:tab w:val="left" w:pos="851"/>
      </w:tabs>
      <w:spacing w:before="60" w:after="60"/>
      <w:jc w:val="both"/>
    </w:pPr>
    <w:rPr>
      <w:rFonts w:cs="Tahoma"/>
      <w:b w:val="0"/>
      <w:bCs w:val="0"/>
      <w:iCs/>
      <w:sz w:val="20"/>
      <w:szCs w:val="20"/>
    </w:rPr>
  </w:style>
  <w:style w:type="paragraph" w:customStyle="1" w:styleId="1">
    <w:name w:val="Уровень 1"/>
    <w:basedOn w:val="10"/>
    <w:uiPriority w:val="99"/>
    <w:qFormat/>
    <w:rsid w:val="00426397"/>
    <w:pPr>
      <w:keepLines/>
      <w:numPr>
        <w:numId w:val="96"/>
      </w:numPr>
      <w:suppressAutoHyphens w:val="0"/>
      <w:autoSpaceDN/>
      <w:spacing w:before="360" w:after="120"/>
      <w:jc w:val="both"/>
      <w:textAlignment w:val="auto"/>
    </w:pPr>
    <w:rPr>
      <w:rFonts w:ascii="Tahoma" w:hAnsi="Tahoma"/>
      <w:caps/>
      <w:kern w:val="0"/>
      <w:sz w:val="20"/>
      <w:szCs w:val="20"/>
    </w:rPr>
  </w:style>
  <w:style w:type="paragraph" w:customStyle="1" w:styleId="20">
    <w:name w:val="Уровень 2"/>
    <w:basedOn w:val="21"/>
    <w:uiPriority w:val="99"/>
    <w:rsid w:val="00426397"/>
    <w:pPr>
      <w:numPr>
        <w:ilvl w:val="1"/>
        <w:numId w:val="96"/>
      </w:numPr>
      <w:jc w:val="both"/>
    </w:pPr>
    <w:rPr>
      <w:bCs w:val="0"/>
      <w:i/>
      <w:iCs w:val="0"/>
      <w:snapToGrid w:val="0"/>
      <w:sz w:val="20"/>
      <w:szCs w:val="20"/>
    </w:rPr>
  </w:style>
  <w:style w:type="paragraph" w:customStyle="1" w:styleId="4">
    <w:name w:val="Уровень 4"/>
    <w:basedOn w:val="a1"/>
    <w:next w:val="a1"/>
    <w:rsid w:val="00426397"/>
    <w:pPr>
      <w:numPr>
        <w:ilvl w:val="1"/>
        <w:numId w:val="95"/>
      </w:numPr>
      <w:tabs>
        <w:tab w:val="left" w:pos="1701"/>
      </w:tabs>
      <w:spacing w:before="60" w:after="60" w:line="240" w:lineRule="auto"/>
      <w:jc w:val="both"/>
      <w:outlineLvl w:val="3"/>
    </w:pPr>
    <w:rPr>
      <w:rFonts w:ascii="Tahoma" w:hAnsi="Tahoma" w:cs="Times New Roman"/>
      <w:sz w:val="20"/>
      <w:szCs w:val="20"/>
      <w:lang w:eastAsia="ru-RU"/>
    </w:rPr>
  </w:style>
  <w:style w:type="paragraph" w:customStyle="1" w:styleId="5">
    <w:name w:val="Уровень 5"/>
    <w:basedOn w:val="a1"/>
    <w:next w:val="a1"/>
    <w:rsid w:val="00426397"/>
    <w:pPr>
      <w:numPr>
        <w:ilvl w:val="4"/>
        <w:numId w:val="96"/>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1"/>
    <w:next w:val="a1"/>
    <w:qFormat/>
    <w:rsid w:val="00426397"/>
    <w:pPr>
      <w:numPr>
        <w:ilvl w:val="5"/>
        <w:numId w:val="96"/>
      </w:numPr>
      <w:tabs>
        <w:tab w:val="left" w:pos="2410"/>
      </w:tabs>
      <w:spacing w:before="60" w:after="60" w:line="240" w:lineRule="auto"/>
      <w:jc w:val="both"/>
    </w:pPr>
    <w:rPr>
      <w:rFonts w:ascii="Tahoma" w:hAnsi="Tahoma"/>
      <w:sz w:val="20"/>
    </w:rPr>
  </w:style>
  <w:style w:type="paragraph" w:customStyle="1" w:styleId="ISMS-Text">
    <w:name w:val="ISMS-Text"/>
    <w:basedOn w:val="a1"/>
    <w:rsid w:val="00426397"/>
    <w:pPr>
      <w:spacing w:after="0" w:line="360" w:lineRule="auto"/>
      <w:ind w:firstLine="851"/>
      <w:jc w:val="both"/>
    </w:pPr>
    <w:rPr>
      <w:rFonts w:ascii="Times New Roman" w:eastAsia="Times New Roman" w:hAnsi="Times New Roman" w:cs="Times New Roman"/>
      <w:sz w:val="24"/>
      <w:szCs w:val="24"/>
      <w:lang w:eastAsia="ru-RU"/>
    </w:rPr>
  </w:style>
  <w:style w:type="paragraph" w:styleId="affb">
    <w:name w:val="No Spacing"/>
    <w:uiPriority w:val="1"/>
    <w:qFormat/>
    <w:rsid w:val="00426397"/>
    <w:pPr>
      <w:spacing w:after="0" w:line="240" w:lineRule="auto"/>
    </w:pPr>
  </w:style>
  <w:style w:type="paragraph" w:customStyle="1" w:styleId="affc">
    <w:name w:val="Параграф"/>
    <w:basedOn w:val="a1"/>
    <w:next w:val="a1"/>
    <w:qFormat/>
    <w:rsid w:val="00426397"/>
    <w:pPr>
      <w:spacing w:after="75" w:line="240" w:lineRule="auto"/>
      <w:ind w:firstLine="284"/>
      <w:jc w:val="both"/>
    </w:pPr>
    <w:rPr>
      <w:rFonts w:ascii="Tahoma" w:eastAsia="Times New Roman" w:hAnsi="Tahoma" w:cs="Tahoma"/>
      <w:sz w:val="20"/>
      <w:szCs w:val="20"/>
      <w:lang w:eastAsia="ru-RU"/>
    </w:rPr>
  </w:style>
  <w:style w:type="character" w:customStyle="1" w:styleId="itemtext1">
    <w:name w:val="itemtext1"/>
    <w:basedOn w:val="a2"/>
    <w:rsid w:val="00F94FD2"/>
    <w:rPr>
      <w:rFonts w:ascii="Segoe UI" w:hAnsi="Segoe UI" w:cs="Segoe UI" w:hint="default"/>
      <w:color w:val="000000"/>
    </w:rPr>
  </w:style>
  <w:style w:type="numbering" w:customStyle="1" w:styleId="13">
    <w:name w:val="Нет списка1"/>
    <w:next w:val="a4"/>
    <w:uiPriority w:val="99"/>
    <w:semiHidden/>
    <w:unhideWhenUsed/>
    <w:rsid w:val="00296883"/>
  </w:style>
  <w:style w:type="numbering" w:customStyle="1" w:styleId="WWNum241">
    <w:name w:val="WWNum241"/>
    <w:basedOn w:val="a4"/>
    <w:rsid w:val="00296883"/>
  </w:style>
  <w:style w:type="numbering" w:customStyle="1" w:styleId="WWNum151">
    <w:name w:val="WWNum151"/>
    <w:basedOn w:val="a4"/>
    <w:rsid w:val="00296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6158">
      <w:bodyDiv w:val="1"/>
      <w:marLeft w:val="0"/>
      <w:marRight w:val="0"/>
      <w:marTop w:val="0"/>
      <w:marBottom w:val="0"/>
      <w:divBdr>
        <w:top w:val="none" w:sz="0" w:space="0" w:color="auto"/>
        <w:left w:val="none" w:sz="0" w:space="0" w:color="auto"/>
        <w:bottom w:val="none" w:sz="0" w:space="0" w:color="auto"/>
        <w:right w:val="none" w:sz="0" w:space="0" w:color="auto"/>
      </w:divBdr>
    </w:div>
    <w:div w:id="97989773">
      <w:bodyDiv w:val="1"/>
      <w:marLeft w:val="0"/>
      <w:marRight w:val="0"/>
      <w:marTop w:val="0"/>
      <w:marBottom w:val="0"/>
      <w:divBdr>
        <w:top w:val="none" w:sz="0" w:space="0" w:color="auto"/>
        <w:left w:val="none" w:sz="0" w:space="0" w:color="auto"/>
        <w:bottom w:val="none" w:sz="0" w:space="0" w:color="auto"/>
        <w:right w:val="none" w:sz="0" w:space="0" w:color="auto"/>
      </w:divBdr>
    </w:div>
    <w:div w:id="359672503">
      <w:bodyDiv w:val="1"/>
      <w:marLeft w:val="0"/>
      <w:marRight w:val="0"/>
      <w:marTop w:val="0"/>
      <w:marBottom w:val="0"/>
      <w:divBdr>
        <w:top w:val="none" w:sz="0" w:space="0" w:color="auto"/>
        <w:left w:val="none" w:sz="0" w:space="0" w:color="auto"/>
        <w:bottom w:val="none" w:sz="0" w:space="0" w:color="auto"/>
        <w:right w:val="none" w:sz="0" w:space="0" w:color="auto"/>
      </w:divBdr>
    </w:div>
    <w:div w:id="61984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7AB11-AB7D-456D-A44C-2F7C282B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30</Pages>
  <Words>16956</Words>
  <Characters>96652</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31</cp:revision>
  <dcterms:created xsi:type="dcterms:W3CDTF">2025-10-23T13:31:00Z</dcterms:created>
  <dcterms:modified xsi:type="dcterms:W3CDTF">2025-11-01T06:27:00Z</dcterms:modified>
</cp:coreProperties>
</file>